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961B8" w14:textId="77777777" w:rsidR="00F14ED6" w:rsidRPr="007538B7" w:rsidRDefault="00F14ED6" w:rsidP="00F14ED6">
      <w:pPr>
        <w:pStyle w:val="BodyText"/>
        <w:spacing w:line="276" w:lineRule="auto"/>
        <w:ind w:right="113"/>
        <w:jc w:val="center"/>
        <w:rPr>
          <w:rFonts w:cs="Times New Roman"/>
          <w:b/>
          <w:spacing w:val="-1"/>
        </w:rPr>
      </w:pPr>
      <w:r w:rsidRPr="007538B7">
        <w:rPr>
          <w:rFonts w:cs="Times New Roman"/>
          <w:b/>
          <w:spacing w:val="-1"/>
        </w:rPr>
        <w:t>GOVERNMENT OF THE REPUBLIC OF TRINIDAD AND TOBAGO</w:t>
      </w:r>
    </w:p>
    <w:p w14:paraId="5C66B525" w14:textId="77777777" w:rsidR="00F14ED6" w:rsidRPr="007538B7" w:rsidRDefault="00F14ED6" w:rsidP="00F14ED6">
      <w:pPr>
        <w:pStyle w:val="BodyText"/>
        <w:spacing w:line="276" w:lineRule="auto"/>
        <w:ind w:right="113"/>
        <w:jc w:val="center"/>
        <w:rPr>
          <w:rFonts w:cs="Times New Roman"/>
          <w:b/>
          <w:spacing w:val="-1"/>
        </w:rPr>
      </w:pPr>
    </w:p>
    <w:p w14:paraId="6B403C75" w14:textId="77777777" w:rsidR="00F14ED6" w:rsidRPr="007538B7" w:rsidRDefault="00F14ED6" w:rsidP="00F14ED6">
      <w:pPr>
        <w:spacing w:line="276" w:lineRule="auto"/>
        <w:jc w:val="center"/>
        <w:rPr>
          <w:rFonts w:ascii="Times New Roman" w:hAnsi="Times New Roman" w:cs="Times New Roman"/>
          <w:b/>
          <w:bCs/>
        </w:rPr>
      </w:pPr>
      <w:r w:rsidRPr="007538B7">
        <w:rPr>
          <w:rFonts w:ascii="Times New Roman" w:hAnsi="Times New Roman" w:cs="Times New Roman"/>
          <w:b/>
          <w:bCs/>
        </w:rPr>
        <w:t>DEVELOPING THE EXPORT READINESS OF TRINIDAD AND TOBAGO COMPANIES FOR THE EUROPEAN UNION (EU) MARKET (FIT 4 EUROPE II)</w:t>
      </w:r>
    </w:p>
    <w:p w14:paraId="1A5C438D" w14:textId="77777777" w:rsidR="00F14ED6" w:rsidRPr="007538B7" w:rsidRDefault="00F14ED6" w:rsidP="00F14ED6">
      <w:pPr>
        <w:pStyle w:val="BodyText"/>
        <w:spacing w:line="276" w:lineRule="auto"/>
        <w:ind w:left="0" w:right="113"/>
        <w:jc w:val="center"/>
        <w:rPr>
          <w:rFonts w:cs="Times New Roman"/>
          <w:b/>
          <w:spacing w:val="-1"/>
        </w:rPr>
      </w:pPr>
    </w:p>
    <w:p w14:paraId="60983331" w14:textId="77777777" w:rsidR="00F14ED6" w:rsidRPr="007538B7" w:rsidRDefault="00F14ED6" w:rsidP="00F14ED6">
      <w:pPr>
        <w:pStyle w:val="BodyText"/>
        <w:spacing w:line="276" w:lineRule="auto"/>
        <w:ind w:left="0" w:right="113"/>
        <w:jc w:val="center"/>
        <w:rPr>
          <w:rFonts w:cs="Times New Roman"/>
          <w:b/>
          <w:spacing w:val="-1"/>
        </w:rPr>
      </w:pPr>
      <w:r w:rsidRPr="007538B7">
        <w:rPr>
          <w:rFonts w:cs="Times New Roman"/>
          <w:b/>
          <w:spacing w:val="-1"/>
        </w:rPr>
        <w:t>CONSULTANCY SERVICES FOR THE DEVELOPMENT OF EXPORT READINESS OF TRINIDAD AND TOBAGO’S COMPANIES FOR THE EU MARKET</w:t>
      </w:r>
    </w:p>
    <w:p w14:paraId="49F0B6C4" w14:textId="77777777" w:rsidR="00F14ED6" w:rsidRPr="007538B7" w:rsidRDefault="00F14ED6" w:rsidP="00F14ED6">
      <w:pPr>
        <w:pStyle w:val="BodyText"/>
        <w:spacing w:line="276" w:lineRule="auto"/>
        <w:ind w:right="113"/>
        <w:jc w:val="center"/>
        <w:rPr>
          <w:rFonts w:cs="Times New Roman"/>
          <w:b/>
          <w:spacing w:val="-1"/>
          <w:u w:val="single"/>
        </w:rPr>
      </w:pPr>
    </w:p>
    <w:p w14:paraId="32A0607C" w14:textId="77777777" w:rsidR="00F14ED6" w:rsidRPr="007538B7" w:rsidRDefault="00F14ED6" w:rsidP="00F14ED6">
      <w:pPr>
        <w:pStyle w:val="BodyText"/>
        <w:spacing w:line="276" w:lineRule="auto"/>
        <w:ind w:right="113"/>
        <w:jc w:val="center"/>
        <w:rPr>
          <w:rFonts w:cs="Times New Roman"/>
          <w:b/>
          <w:spacing w:val="-1"/>
          <w:u w:val="single"/>
        </w:rPr>
      </w:pPr>
      <w:r w:rsidRPr="007538B7">
        <w:rPr>
          <w:rFonts w:cs="Times New Roman"/>
          <w:b/>
          <w:spacing w:val="-1"/>
          <w:u w:val="single"/>
        </w:rPr>
        <w:t>REQUEST FOR EXPRESSIONS OF INTEREST</w:t>
      </w:r>
    </w:p>
    <w:p w14:paraId="4DA2425F" w14:textId="77777777" w:rsidR="00F14ED6" w:rsidRPr="007538B7" w:rsidRDefault="00F14ED6" w:rsidP="00F14ED6">
      <w:pPr>
        <w:pStyle w:val="BodyText"/>
        <w:spacing w:line="276" w:lineRule="auto"/>
        <w:ind w:right="113"/>
        <w:jc w:val="both"/>
        <w:rPr>
          <w:rFonts w:cs="Times New Roman"/>
          <w:b/>
          <w:spacing w:val="-1"/>
          <w:u w:val="single"/>
        </w:rPr>
      </w:pPr>
    </w:p>
    <w:p w14:paraId="64D921BB" w14:textId="77777777" w:rsidR="00F14ED6" w:rsidRPr="007538B7" w:rsidRDefault="00F14ED6" w:rsidP="00F14ED6">
      <w:pPr>
        <w:pStyle w:val="BodyText"/>
        <w:tabs>
          <w:tab w:val="left" w:pos="9176"/>
        </w:tabs>
        <w:spacing w:line="276" w:lineRule="auto"/>
        <w:ind w:right="116"/>
        <w:jc w:val="both"/>
        <w:rPr>
          <w:rFonts w:cs="Times New Roman"/>
          <w:spacing w:val="-1"/>
        </w:rPr>
      </w:pPr>
      <w:r w:rsidRPr="007538B7">
        <w:rPr>
          <w:rFonts w:cs="Times New Roman"/>
          <w:spacing w:val="-1"/>
        </w:rPr>
        <w:t xml:space="preserve">The </w:t>
      </w:r>
      <w:r w:rsidRPr="007538B7">
        <w:rPr>
          <w:rFonts w:cs="Times New Roman"/>
          <w:i/>
          <w:spacing w:val="-1"/>
        </w:rPr>
        <w:t>Government of the Republic of Trinidad and Tobago (GOTT)</w:t>
      </w:r>
      <w:r w:rsidRPr="007538B7">
        <w:rPr>
          <w:rFonts w:cs="Times New Roman"/>
          <w:spacing w:val="-1"/>
        </w:rPr>
        <w:t xml:space="preserve"> has received financing from the Caribbean Development Bank</w:t>
      </w:r>
      <w:r w:rsidRPr="007538B7">
        <w:rPr>
          <w:rFonts w:cs="Times New Roman"/>
          <w:spacing w:val="-10"/>
        </w:rPr>
        <w:t xml:space="preserve"> </w:t>
      </w:r>
      <w:r w:rsidRPr="007538B7">
        <w:rPr>
          <w:rFonts w:cs="Times New Roman"/>
          <w:spacing w:val="-1"/>
        </w:rPr>
        <w:t>(CDB)</w:t>
      </w:r>
      <w:r w:rsidRPr="007538B7">
        <w:rPr>
          <w:rFonts w:cs="Times New Roman"/>
          <w:spacing w:val="37"/>
        </w:rPr>
        <w:t xml:space="preserve"> </w:t>
      </w:r>
      <w:r w:rsidRPr="007538B7">
        <w:rPr>
          <w:rFonts w:cs="Times New Roman"/>
          <w:spacing w:val="-1"/>
        </w:rPr>
        <w:t>in</w:t>
      </w:r>
      <w:r w:rsidRPr="007538B7">
        <w:rPr>
          <w:rFonts w:cs="Times New Roman"/>
          <w:spacing w:val="-10"/>
        </w:rPr>
        <w:t xml:space="preserve"> </w:t>
      </w:r>
      <w:r w:rsidRPr="007538B7">
        <w:rPr>
          <w:rFonts w:cs="Times New Roman"/>
          <w:spacing w:val="-1"/>
        </w:rPr>
        <w:t>an</w:t>
      </w:r>
      <w:r w:rsidRPr="007538B7">
        <w:rPr>
          <w:rFonts w:cs="Times New Roman"/>
          <w:spacing w:val="-9"/>
        </w:rPr>
        <w:t xml:space="preserve"> </w:t>
      </w:r>
      <w:r w:rsidRPr="007538B7">
        <w:rPr>
          <w:rFonts w:cs="Times New Roman"/>
          <w:spacing w:val="-1"/>
        </w:rPr>
        <w:t>amount</w:t>
      </w:r>
      <w:r w:rsidRPr="007538B7">
        <w:rPr>
          <w:rFonts w:cs="Times New Roman"/>
          <w:spacing w:val="-9"/>
        </w:rPr>
        <w:t xml:space="preserve"> </w:t>
      </w:r>
      <w:r w:rsidRPr="007538B7">
        <w:rPr>
          <w:rFonts w:cs="Times New Roman"/>
          <w:spacing w:val="-1"/>
        </w:rPr>
        <w:t>equivalent</w:t>
      </w:r>
      <w:r w:rsidRPr="007538B7">
        <w:rPr>
          <w:rFonts w:cs="Times New Roman"/>
          <w:spacing w:val="-10"/>
        </w:rPr>
        <w:t xml:space="preserve"> </w:t>
      </w:r>
      <w:r w:rsidRPr="007538B7">
        <w:rPr>
          <w:rFonts w:cs="Times New Roman"/>
          <w:spacing w:val="-1"/>
        </w:rPr>
        <w:t>to</w:t>
      </w:r>
      <w:r w:rsidRPr="007538B7">
        <w:rPr>
          <w:rFonts w:cs="Times New Roman"/>
          <w:spacing w:val="-11"/>
        </w:rPr>
        <w:t xml:space="preserve"> </w:t>
      </w:r>
      <w:r w:rsidRPr="007538B7">
        <w:rPr>
          <w:rFonts w:cs="Times New Roman"/>
          <w:i/>
          <w:spacing w:val="-1"/>
        </w:rPr>
        <w:t>€161,590 towards</w:t>
      </w:r>
      <w:r w:rsidRPr="007538B7">
        <w:rPr>
          <w:rFonts w:cs="Times New Roman"/>
          <w:spacing w:val="-9"/>
        </w:rPr>
        <w:t xml:space="preserve"> </w:t>
      </w:r>
      <w:r w:rsidRPr="007538B7">
        <w:rPr>
          <w:rFonts w:cs="Times New Roman"/>
          <w:spacing w:val="-1"/>
        </w:rPr>
        <w:t>the Project</w:t>
      </w:r>
      <w:r w:rsidRPr="007538B7">
        <w:rPr>
          <w:rFonts w:cs="Times New Roman"/>
          <w:spacing w:val="-9"/>
        </w:rPr>
        <w:t xml:space="preserve"> Developing the Export Readiness of Trinidad and Tobago Companies for the European Union (EU) Market (Fit 4 Europe II)” </w:t>
      </w:r>
      <w:r w:rsidRPr="007538B7">
        <w:rPr>
          <w:rFonts w:cs="Times New Roman"/>
          <w:spacing w:val="-1"/>
        </w:rPr>
        <w:t>and</w:t>
      </w:r>
      <w:r w:rsidRPr="007538B7">
        <w:rPr>
          <w:rFonts w:cs="Times New Roman"/>
          <w:spacing w:val="-10"/>
        </w:rPr>
        <w:t xml:space="preserve"> </w:t>
      </w:r>
      <w:r w:rsidRPr="007538B7">
        <w:rPr>
          <w:rFonts w:cs="Times New Roman"/>
          <w:spacing w:val="-1"/>
        </w:rPr>
        <w:t>intends</w:t>
      </w:r>
      <w:r w:rsidRPr="007538B7">
        <w:rPr>
          <w:rFonts w:cs="Times New Roman"/>
          <w:spacing w:val="-9"/>
        </w:rPr>
        <w:t xml:space="preserve"> </w:t>
      </w:r>
      <w:r w:rsidRPr="007538B7">
        <w:rPr>
          <w:rFonts w:cs="Times New Roman"/>
          <w:spacing w:val="-1"/>
        </w:rPr>
        <w:t>to</w:t>
      </w:r>
      <w:r w:rsidRPr="007538B7">
        <w:rPr>
          <w:rFonts w:cs="Times New Roman"/>
          <w:spacing w:val="-10"/>
        </w:rPr>
        <w:t xml:space="preserve"> </w:t>
      </w:r>
      <w:r w:rsidRPr="007538B7">
        <w:rPr>
          <w:rFonts w:cs="Times New Roman"/>
          <w:spacing w:val="-1"/>
        </w:rPr>
        <w:t>apply</w:t>
      </w:r>
      <w:r w:rsidRPr="007538B7">
        <w:rPr>
          <w:rFonts w:cs="Times New Roman"/>
          <w:spacing w:val="39"/>
        </w:rPr>
        <w:t xml:space="preserve"> </w:t>
      </w:r>
      <w:r w:rsidRPr="007538B7">
        <w:rPr>
          <w:rFonts w:cs="Times New Roman"/>
        </w:rPr>
        <w:t>a</w:t>
      </w:r>
      <w:r w:rsidRPr="007538B7">
        <w:rPr>
          <w:rFonts w:cs="Times New Roman"/>
          <w:spacing w:val="-1"/>
        </w:rPr>
        <w:t xml:space="preserve"> portion</w:t>
      </w:r>
      <w:r w:rsidRPr="007538B7">
        <w:rPr>
          <w:rFonts w:cs="Times New Roman"/>
          <w:spacing w:val="-2"/>
        </w:rPr>
        <w:t xml:space="preserve"> </w:t>
      </w:r>
      <w:r w:rsidRPr="007538B7">
        <w:rPr>
          <w:rFonts w:cs="Times New Roman"/>
          <w:spacing w:val="-1"/>
        </w:rPr>
        <w:t>of the proceeds of this financing</w:t>
      </w:r>
      <w:r w:rsidRPr="007538B7">
        <w:rPr>
          <w:rFonts w:cs="Times New Roman"/>
          <w:spacing w:val="-2"/>
        </w:rPr>
        <w:t xml:space="preserve"> </w:t>
      </w:r>
      <w:r w:rsidRPr="007538B7">
        <w:rPr>
          <w:rFonts w:cs="Times New Roman"/>
          <w:spacing w:val="-1"/>
        </w:rPr>
        <w:t>to</w:t>
      </w:r>
      <w:r w:rsidRPr="007538B7">
        <w:rPr>
          <w:rFonts w:cs="Times New Roman"/>
          <w:spacing w:val="-2"/>
        </w:rPr>
        <w:t xml:space="preserve"> </w:t>
      </w:r>
      <w:r w:rsidRPr="007538B7">
        <w:rPr>
          <w:rFonts w:cs="Times New Roman"/>
          <w:spacing w:val="-1"/>
        </w:rPr>
        <w:t xml:space="preserve">eligible payments under </w:t>
      </w:r>
      <w:r w:rsidRPr="007538B7">
        <w:rPr>
          <w:rFonts w:cs="Times New Roman"/>
        </w:rPr>
        <w:t>a</w:t>
      </w:r>
      <w:r w:rsidRPr="007538B7">
        <w:rPr>
          <w:rFonts w:cs="Times New Roman"/>
          <w:spacing w:val="-1"/>
        </w:rPr>
        <w:t xml:space="preserve"> contract for which</w:t>
      </w:r>
      <w:r w:rsidRPr="007538B7">
        <w:rPr>
          <w:rFonts w:cs="Times New Roman"/>
          <w:spacing w:val="-2"/>
        </w:rPr>
        <w:t xml:space="preserve"> </w:t>
      </w:r>
      <w:r w:rsidRPr="007538B7">
        <w:rPr>
          <w:rFonts w:cs="Times New Roman"/>
          <w:spacing w:val="-1"/>
        </w:rPr>
        <w:t xml:space="preserve">this </w:t>
      </w:r>
      <w:r w:rsidRPr="007538B7">
        <w:rPr>
          <w:rFonts w:cs="Times New Roman"/>
          <w:spacing w:val="-2"/>
        </w:rPr>
        <w:t xml:space="preserve">invitation </w:t>
      </w:r>
      <w:r w:rsidRPr="007538B7">
        <w:rPr>
          <w:rFonts w:cs="Times New Roman"/>
          <w:spacing w:val="-1"/>
        </w:rPr>
        <w:t>is</w:t>
      </w:r>
      <w:r w:rsidRPr="007538B7">
        <w:rPr>
          <w:rFonts w:cs="Times New Roman"/>
          <w:spacing w:val="49"/>
        </w:rPr>
        <w:t xml:space="preserve"> </w:t>
      </w:r>
      <w:r w:rsidRPr="007538B7">
        <w:rPr>
          <w:rFonts w:cs="Times New Roman"/>
          <w:spacing w:val="-1"/>
        </w:rPr>
        <w:t>issued.</w:t>
      </w:r>
      <w:r w:rsidRPr="007538B7">
        <w:rPr>
          <w:rFonts w:cs="Times New Roman"/>
          <w:spacing w:val="11"/>
        </w:rPr>
        <w:t xml:space="preserve"> </w:t>
      </w:r>
      <w:r w:rsidRPr="007538B7">
        <w:rPr>
          <w:rFonts w:cs="Times New Roman"/>
          <w:spacing w:val="-1"/>
        </w:rPr>
        <w:t>Payments</w:t>
      </w:r>
      <w:r w:rsidRPr="007538B7">
        <w:rPr>
          <w:rFonts w:cs="Times New Roman"/>
          <w:spacing w:val="5"/>
        </w:rPr>
        <w:t xml:space="preserve"> </w:t>
      </w:r>
      <w:r w:rsidRPr="007538B7">
        <w:rPr>
          <w:rFonts w:cs="Times New Roman"/>
          <w:spacing w:val="-1"/>
        </w:rPr>
        <w:t>by</w:t>
      </w:r>
      <w:r w:rsidRPr="007538B7">
        <w:rPr>
          <w:rFonts w:cs="Times New Roman"/>
          <w:spacing w:val="5"/>
        </w:rPr>
        <w:t xml:space="preserve"> </w:t>
      </w:r>
      <w:r w:rsidRPr="007538B7">
        <w:rPr>
          <w:rFonts w:cs="Times New Roman"/>
          <w:spacing w:val="-1"/>
        </w:rPr>
        <w:t>CDB</w:t>
      </w:r>
      <w:r w:rsidRPr="007538B7">
        <w:rPr>
          <w:rFonts w:cs="Times New Roman"/>
          <w:spacing w:val="5"/>
        </w:rPr>
        <w:t xml:space="preserve"> </w:t>
      </w:r>
      <w:r w:rsidRPr="007538B7">
        <w:rPr>
          <w:rFonts w:cs="Times New Roman"/>
          <w:spacing w:val="-1"/>
        </w:rPr>
        <w:t>will</w:t>
      </w:r>
      <w:r w:rsidRPr="007538B7">
        <w:rPr>
          <w:rFonts w:cs="Times New Roman"/>
          <w:spacing w:val="5"/>
        </w:rPr>
        <w:t xml:space="preserve"> </w:t>
      </w:r>
      <w:r w:rsidRPr="007538B7">
        <w:rPr>
          <w:rFonts w:cs="Times New Roman"/>
          <w:spacing w:val="-1"/>
        </w:rPr>
        <w:t>be</w:t>
      </w:r>
      <w:r w:rsidRPr="007538B7">
        <w:rPr>
          <w:rFonts w:cs="Times New Roman"/>
          <w:spacing w:val="5"/>
        </w:rPr>
        <w:t xml:space="preserve"> </w:t>
      </w:r>
      <w:r w:rsidRPr="007538B7">
        <w:rPr>
          <w:rFonts w:cs="Times New Roman"/>
          <w:spacing w:val="-1"/>
        </w:rPr>
        <w:t>made</w:t>
      </w:r>
      <w:r w:rsidRPr="007538B7">
        <w:rPr>
          <w:rFonts w:cs="Times New Roman"/>
          <w:spacing w:val="5"/>
        </w:rPr>
        <w:t xml:space="preserve"> </w:t>
      </w:r>
      <w:r w:rsidRPr="007538B7">
        <w:rPr>
          <w:rFonts w:cs="Times New Roman"/>
          <w:spacing w:val="-1"/>
        </w:rPr>
        <w:t>only</w:t>
      </w:r>
      <w:r w:rsidRPr="007538B7">
        <w:rPr>
          <w:rFonts w:cs="Times New Roman"/>
          <w:spacing w:val="5"/>
        </w:rPr>
        <w:t xml:space="preserve"> </w:t>
      </w:r>
      <w:r w:rsidRPr="007538B7">
        <w:rPr>
          <w:rFonts w:cs="Times New Roman"/>
          <w:spacing w:val="-1"/>
        </w:rPr>
        <w:t>at</w:t>
      </w:r>
      <w:r w:rsidRPr="007538B7">
        <w:rPr>
          <w:rFonts w:cs="Times New Roman"/>
          <w:spacing w:val="5"/>
        </w:rPr>
        <w:t xml:space="preserve"> </w:t>
      </w:r>
      <w:r w:rsidRPr="007538B7">
        <w:rPr>
          <w:rFonts w:cs="Times New Roman"/>
          <w:spacing w:val="-1"/>
        </w:rPr>
        <w:t>the</w:t>
      </w:r>
      <w:r w:rsidRPr="007538B7">
        <w:rPr>
          <w:rFonts w:cs="Times New Roman"/>
          <w:spacing w:val="5"/>
        </w:rPr>
        <w:t xml:space="preserve"> </w:t>
      </w:r>
      <w:r w:rsidRPr="007538B7">
        <w:rPr>
          <w:rFonts w:cs="Times New Roman"/>
          <w:spacing w:val="-1"/>
        </w:rPr>
        <w:t>request</w:t>
      </w:r>
      <w:r w:rsidRPr="007538B7">
        <w:rPr>
          <w:rFonts w:cs="Times New Roman"/>
          <w:spacing w:val="5"/>
        </w:rPr>
        <w:t xml:space="preserve"> </w:t>
      </w:r>
      <w:r w:rsidRPr="007538B7">
        <w:rPr>
          <w:rFonts w:cs="Times New Roman"/>
          <w:spacing w:val="-1"/>
        </w:rPr>
        <w:t>of</w:t>
      </w:r>
      <w:r w:rsidRPr="007538B7">
        <w:rPr>
          <w:rFonts w:cs="Times New Roman"/>
          <w:spacing w:val="7"/>
        </w:rPr>
        <w:t xml:space="preserve"> </w:t>
      </w:r>
      <w:r w:rsidRPr="007538B7">
        <w:rPr>
          <w:rFonts w:cs="Times New Roman"/>
          <w:i/>
          <w:spacing w:val="-1"/>
        </w:rPr>
        <w:t xml:space="preserve">GOTT </w:t>
      </w:r>
      <w:r w:rsidRPr="007538B7">
        <w:rPr>
          <w:rFonts w:cs="Times New Roman"/>
          <w:spacing w:val="-1"/>
        </w:rPr>
        <w:t>and</w:t>
      </w:r>
      <w:r w:rsidRPr="007538B7">
        <w:rPr>
          <w:rFonts w:cs="Times New Roman"/>
          <w:spacing w:val="5"/>
        </w:rPr>
        <w:t xml:space="preserve"> </w:t>
      </w:r>
      <w:r w:rsidRPr="007538B7">
        <w:rPr>
          <w:rFonts w:cs="Times New Roman"/>
          <w:spacing w:val="-1"/>
        </w:rPr>
        <w:t>upon</w:t>
      </w:r>
      <w:r w:rsidRPr="007538B7">
        <w:rPr>
          <w:rFonts w:cs="Times New Roman"/>
          <w:spacing w:val="5"/>
        </w:rPr>
        <w:t xml:space="preserve"> </w:t>
      </w:r>
      <w:r w:rsidRPr="007538B7">
        <w:rPr>
          <w:rFonts w:cs="Times New Roman"/>
          <w:spacing w:val="-1"/>
        </w:rPr>
        <w:t>approval</w:t>
      </w:r>
      <w:r w:rsidRPr="007538B7">
        <w:rPr>
          <w:rFonts w:cs="Times New Roman"/>
          <w:spacing w:val="5"/>
        </w:rPr>
        <w:t xml:space="preserve"> </w:t>
      </w:r>
      <w:r w:rsidRPr="007538B7">
        <w:rPr>
          <w:rFonts w:cs="Times New Roman"/>
          <w:spacing w:val="-1"/>
        </w:rPr>
        <w:t>by</w:t>
      </w:r>
      <w:r w:rsidRPr="007538B7">
        <w:rPr>
          <w:rFonts w:cs="Times New Roman"/>
          <w:spacing w:val="5"/>
        </w:rPr>
        <w:t xml:space="preserve"> </w:t>
      </w:r>
      <w:r w:rsidRPr="007538B7">
        <w:rPr>
          <w:rFonts w:cs="Times New Roman"/>
          <w:spacing w:val="-1"/>
        </w:rPr>
        <w:t>CDB,</w:t>
      </w:r>
      <w:r w:rsidRPr="007538B7">
        <w:rPr>
          <w:rFonts w:cs="Times New Roman"/>
          <w:spacing w:val="5"/>
        </w:rPr>
        <w:t xml:space="preserve"> </w:t>
      </w:r>
      <w:r w:rsidRPr="007538B7">
        <w:rPr>
          <w:rFonts w:cs="Times New Roman"/>
          <w:spacing w:val="-1"/>
        </w:rPr>
        <w:t>and</w:t>
      </w:r>
      <w:r w:rsidRPr="007538B7">
        <w:rPr>
          <w:rFonts w:cs="Times New Roman"/>
          <w:spacing w:val="5"/>
        </w:rPr>
        <w:t xml:space="preserve"> </w:t>
      </w:r>
      <w:r w:rsidRPr="007538B7">
        <w:rPr>
          <w:rFonts w:cs="Times New Roman"/>
          <w:spacing w:val="-1"/>
        </w:rPr>
        <w:t>will</w:t>
      </w:r>
      <w:r w:rsidRPr="007538B7">
        <w:rPr>
          <w:rFonts w:cs="Times New Roman"/>
          <w:spacing w:val="41"/>
        </w:rPr>
        <w:t xml:space="preserve"> </w:t>
      </w:r>
      <w:r w:rsidRPr="007538B7">
        <w:rPr>
          <w:rFonts w:cs="Times New Roman"/>
          <w:spacing w:val="-1"/>
        </w:rPr>
        <w:t>be</w:t>
      </w:r>
      <w:r w:rsidRPr="007538B7">
        <w:rPr>
          <w:rFonts w:cs="Times New Roman"/>
          <w:spacing w:val="-15"/>
        </w:rPr>
        <w:t xml:space="preserve"> </w:t>
      </w:r>
      <w:r w:rsidRPr="007538B7">
        <w:rPr>
          <w:rFonts w:cs="Times New Roman"/>
          <w:spacing w:val="-1"/>
        </w:rPr>
        <w:t>subject</w:t>
      </w:r>
      <w:r w:rsidRPr="007538B7">
        <w:rPr>
          <w:rFonts w:cs="Times New Roman"/>
          <w:spacing w:val="-14"/>
        </w:rPr>
        <w:t xml:space="preserve"> </w:t>
      </w:r>
      <w:r w:rsidRPr="007538B7">
        <w:rPr>
          <w:rFonts w:cs="Times New Roman"/>
          <w:spacing w:val="-1"/>
        </w:rPr>
        <w:t>in</w:t>
      </w:r>
      <w:r w:rsidRPr="007538B7">
        <w:rPr>
          <w:rFonts w:cs="Times New Roman"/>
          <w:spacing w:val="-15"/>
        </w:rPr>
        <w:t xml:space="preserve"> </w:t>
      </w:r>
      <w:r w:rsidRPr="007538B7">
        <w:rPr>
          <w:rFonts w:cs="Times New Roman"/>
          <w:spacing w:val="-1"/>
        </w:rPr>
        <w:t>all</w:t>
      </w:r>
      <w:r w:rsidRPr="007538B7">
        <w:rPr>
          <w:rFonts w:cs="Times New Roman"/>
          <w:spacing w:val="-14"/>
        </w:rPr>
        <w:t xml:space="preserve"> </w:t>
      </w:r>
      <w:r w:rsidRPr="007538B7">
        <w:rPr>
          <w:rFonts w:cs="Times New Roman"/>
          <w:spacing w:val="-1"/>
        </w:rPr>
        <w:t>respects</w:t>
      </w:r>
      <w:r w:rsidRPr="007538B7">
        <w:rPr>
          <w:rFonts w:cs="Times New Roman"/>
          <w:spacing w:val="-14"/>
        </w:rPr>
        <w:t xml:space="preserve"> </w:t>
      </w:r>
      <w:r w:rsidRPr="007538B7">
        <w:rPr>
          <w:rFonts w:cs="Times New Roman"/>
          <w:spacing w:val="-1"/>
        </w:rPr>
        <w:t>to</w:t>
      </w:r>
      <w:r w:rsidRPr="007538B7">
        <w:rPr>
          <w:rFonts w:cs="Times New Roman"/>
          <w:spacing w:val="-15"/>
        </w:rPr>
        <w:t xml:space="preserve"> </w:t>
      </w:r>
      <w:r w:rsidRPr="007538B7">
        <w:rPr>
          <w:rFonts w:cs="Times New Roman"/>
          <w:spacing w:val="-1"/>
        </w:rPr>
        <w:t>the</w:t>
      </w:r>
      <w:r w:rsidRPr="007538B7">
        <w:rPr>
          <w:rFonts w:cs="Times New Roman"/>
          <w:spacing w:val="-15"/>
        </w:rPr>
        <w:t xml:space="preserve"> </w:t>
      </w:r>
      <w:r w:rsidRPr="007538B7">
        <w:rPr>
          <w:rFonts w:cs="Times New Roman"/>
          <w:spacing w:val="-1"/>
        </w:rPr>
        <w:t>terms</w:t>
      </w:r>
      <w:r w:rsidRPr="007538B7">
        <w:rPr>
          <w:rFonts w:cs="Times New Roman"/>
          <w:spacing w:val="-14"/>
        </w:rPr>
        <w:t xml:space="preserve"> </w:t>
      </w:r>
      <w:r w:rsidRPr="007538B7">
        <w:rPr>
          <w:rFonts w:cs="Times New Roman"/>
          <w:spacing w:val="-1"/>
        </w:rPr>
        <w:t>and</w:t>
      </w:r>
      <w:r w:rsidRPr="007538B7">
        <w:rPr>
          <w:rFonts w:cs="Times New Roman"/>
          <w:spacing w:val="-15"/>
        </w:rPr>
        <w:t xml:space="preserve"> </w:t>
      </w:r>
      <w:r w:rsidRPr="007538B7">
        <w:rPr>
          <w:rFonts w:cs="Times New Roman"/>
          <w:spacing w:val="-1"/>
        </w:rPr>
        <w:t>conditions</w:t>
      </w:r>
      <w:r w:rsidRPr="007538B7">
        <w:rPr>
          <w:rFonts w:cs="Times New Roman"/>
          <w:spacing w:val="-14"/>
        </w:rPr>
        <w:t xml:space="preserve"> </w:t>
      </w:r>
      <w:r w:rsidRPr="007538B7">
        <w:rPr>
          <w:rFonts w:cs="Times New Roman"/>
          <w:spacing w:val="-1"/>
        </w:rPr>
        <w:t>of</w:t>
      </w:r>
      <w:r w:rsidRPr="007538B7">
        <w:rPr>
          <w:rFonts w:cs="Times New Roman"/>
          <w:spacing w:val="-14"/>
        </w:rPr>
        <w:t xml:space="preserve"> </w:t>
      </w:r>
      <w:r w:rsidRPr="007538B7">
        <w:rPr>
          <w:rFonts w:cs="Times New Roman"/>
          <w:spacing w:val="-1"/>
        </w:rPr>
        <w:t>the</w:t>
      </w:r>
      <w:r w:rsidRPr="007538B7">
        <w:rPr>
          <w:rFonts w:cs="Times New Roman"/>
          <w:spacing w:val="-15"/>
        </w:rPr>
        <w:t xml:space="preserve"> </w:t>
      </w:r>
      <w:r w:rsidRPr="007538B7">
        <w:rPr>
          <w:rFonts w:cs="Times New Roman"/>
          <w:spacing w:val="-1"/>
        </w:rPr>
        <w:t>Financing</w:t>
      </w:r>
      <w:r w:rsidRPr="007538B7">
        <w:rPr>
          <w:rFonts w:cs="Times New Roman"/>
          <w:spacing w:val="-15"/>
        </w:rPr>
        <w:t xml:space="preserve"> </w:t>
      </w:r>
      <w:r w:rsidRPr="007538B7">
        <w:rPr>
          <w:rFonts w:cs="Times New Roman"/>
          <w:spacing w:val="-1"/>
        </w:rPr>
        <w:t>Agreement.</w:t>
      </w:r>
      <w:r w:rsidRPr="007538B7">
        <w:rPr>
          <w:rFonts w:cs="Times New Roman"/>
          <w:spacing w:val="27"/>
        </w:rPr>
        <w:t xml:space="preserve"> </w:t>
      </w:r>
      <w:r w:rsidRPr="007538B7">
        <w:rPr>
          <w:rFonts w:cs="Times New Roman"/>
          <w:spacing w:val="-1"/>
        </w:rPr>
        <w:t>The</w:t>
      </w:r>
      <w:r w:rsidRPr="007538B7">
        <w:rPr>
          <w:rFonts w:cs="Times New Roman"/>
          <w:spacing w:val="-15"/>
        </w:rPr>
        <w:t xml:space="preserve"> </w:t>
      </w:r>
      <w:r w:rsidRPr="007538B7">
        <w:rPr>
          <w:rFonts w:cs="Times New Roman"/>
          <w:spacing w:val="-1"/>
        </w:rPr>
        <w:t>Financing</w:t>
      </w:r>
      <w:r w:rsidRPr="007538B7">
        <w:rPr>
          <w:rFonts w:cs="Times New Roman"/>
          <w:spacing w:val="-15"/>
        </w:rPr>
        <w:t xml:space="preserve"> </w:t>
      </w:r>
      <w:r w:rsidRPr="007538B7">
        <w:rPr>
          <w:rFonts w:cs="Times New Roman"/>
          <w:spacing w:val="-1"/>
        </w:rPr>
        <w:t>Agreement</w:t>
      </w:r>
      <w:r w:rsidRPr="007538B7">
        <w:rPr>
          <w:rFonts w:cs="Times New Roman"/>
          <w:spacing w:val="32"/>
        </w:rPr>
        <w:t xml:space="preserve"> </w:t>
      </w:r>
      <w:r w:rsidRPr="007538B7">
        <w:rPr>
          <w:rFonts w:cs="Times New Roman"/>
          <w:spacing w:val="-1"/>
        </w:rPr>
        <w:t>prohibits</w:t>
      </w:r>
      <w:r w:rsidRPr="007538B7">
        <w:rPr>
          <w:rFonts w:cs="Times New Roman"/>
          <w:spacing w:val="7"/>
        </w:rPr>
        <w:t xml:space="preserve"> </w:t>
      </w:r>
      <w:r w:rsidRPr="007538B7">
        <w:rPr>
          <w:rFonts w:cs="Times New Roman"/>
          <w:spacing w:val="-1"/>
        </w:rPr>
        <w:t>withdrawal</w:t>
      </w:r>
      <w:r w:rsidRPr="007538B7">
        <w:rPr>
          <w:rFonts w:cs="Times New Roman"/>
          <w:spacing w:val="7"/>
        </w:rPr>
        <w:t xml:space="preserve"> </w:t>
      </w:r>
      <w:r w:rsidRPr="007538B7">
        <w:rPr>
          <w:rFonts w:cs="Times New Roman"/>
          <w:spacing w:val="-1"/>
        </w:rPr>
        <w:t>from</w:t>
      </w:r>
      <w:r w:rsidRPr="007538B7">
        <w:rPr>
          <w:rFonts w:cs="Times New Roman"/>
          <w:spacing w:val="6"/>
        </w:rPr>
        <w:t xml:space="preserve"> </w:t>
      </w:r>
      <w:r w:rsidRPr="007538B7">
        <w:rPr>
          <w:rFonts w:cs="Times New Roman"/>
          <w:spacing w:val="-1"/>
        </w:rPr>
        <w:t>the</w:t>
      </w:r>
      <w:r w:rsidRPr="007538B7">
        <w:rPr>
          <w:rFonts w:cs="Times New Roman"/>
          <w:spacing w:val="6"/>
        </w:rPr>
        <w:t xml:space="preserve"> </w:t>
      </w:r>
      <w:r w:rsidRPr="007538B7">
        <w:rPr>
          <w:rFonts w:cs="Times New Roman"/>
          <w:spacing w:val="-1"/>
        </w:rPr>
        <w:t>financing</w:t>
      </w:r>
      <w:r w:rsidRPr="007538B7">
        <w:rPr>
          <w:rFonts w:cs="Times New Roman"/>
          <w:spacing w:val="6"/>
        </w:rPr>
        <w:t xml:space="preserve"> </w:t>
      </w:r>
      <w:r w:rsidRPr="007538B7">
        <w:rPr>
          <w:rFonts w:cs="Times New Roman"/>
          <w:spacing w:val="-1"/>
        </w:rPr>
        <w:t>account</w:t>
      </w:r>
      <w:r w:rsidRPr="007538B7">
        <w:rPr>
          <w:rFonts w:cs="Times New Roman"/>
          <w:spacing w:val="7"/>
        </w:rPr>
        <w:t xml:space="preserve"> </w:t>
      </w:r>
      <w:r w:rsidRPr="007538B7">
        <w:rPr>
          <w:rFonts w:cs="Times New Roman"/>
          <w:spacing w:val="-1"/>
        </w:rPr>
        <w:t>for</w:t>
      </w:r>
      <w:r w:rsidRPr="007538B7">
        <w:rPr>
          <w:rFonts w:cs="Times New Roman"/>
          <w:spacing w:val="7"/>
        </w:rPr>
        <w:t xml:space="preserve"> </w:t>
      </w:r>
      <w:r w:rsidRPr="007538B7">
        <w:rPr>
          <w:rFonts w:cs="Times New Roman"/>
          <w:spacing w:val="-1"/>
        </w:rPr>
        <w:t>the</w:t>
      </w:r>
      <w:r w:rsidRPr="007538B7">
        <w:rPr>
          <w:rFonts w:cs="Times New Roman"/>
          <w:spacing w:val="6"/>
        </w:rPr>
        <w:t xml:space="preserve"> </w:t>
      </w:r>
      <w:r w:rsidRPr="007538B7">
        <w:rPr>
          <w:rFonts w:cs="Times New Roman"/>
          <w:spacing w:val="-1"/>
        </w:rPr>
        <w:t>purpose</w:t>
      </w:r>
      <w:r w:rsidRPr="007538B7">
        <w:rPr>
          <w:rFonts w:cs="Times New Roman"/>
          <w:spacing w:val="6"/>
        </w:rPr>
        <w:t xml:space="preserve"> </w:t>
      </w:r>
      <w:r w:rsidRPr="007538B7">
        <w:rPr>
          <w:rFonts w:cs="Times New Roman"/>
          <w:spacing w:val="-1"/>
        </w:rPr>
        <w:t>of</w:t>
      </w:r>
      <w:r w:rsidRPr="007538B7">
        <w:rPr>
          <w:rFonts w:cs="Times New Roman"/>
          <w:spacing w:val="7"/>
        </w:rPr>
        <w:t xml:space="preserve"> </w:t>
      </w:r>
      <w:r w:rsidRPr="007538B7">
        <w:rPr>
          <w:rFonts w:cs="Times New Roman"/>
          <w:spacing w:val="-1"/>
        </w:rPr>
        <w:t>any</w:t>
      </w:r>
      <w:r w:rsidRPr="007538B7">
        <w:rPr>
          <w:rFonts w:cs="Times New Roman"/>
          <w:spacing w:val="6"/>
        </w:rPr>
        <w:t xml:space="preserve"> </w:t>
      </w:r>
      <w:r w:rsidRPr="007538B7">
        <w:rPr>
          <w:rFonts w:cs="Times New Roman"/>
          <w:spacing w:val="-1"/>
        </w:rPr>
        <w:t>payment</w:t>
      </w:r>
      <w:r w:rsidRPr="007538B7">
        <w:rPr>
          <w:rFonts w:cs="Times New Roman"/>
          <w:spacing w:val="7"/>
        </w:rPr>
        <w:t xml:space="preserve"> </w:t>
      </w:r>
      <w:r w:rsidRPr="007538B7">
        <w:rPr>
          <w:rFonts w:cs="Times New Roman"/>
          <w:spacing w:val="-1"/>
        </w:rPr>
        <w:t>to</w:t>
      </w:r>
      <w:r w:rsidRPr="007538B7">
        <w:rPr>
          <w:rFonts w:cs="Times New Roman"/>
          <w:spacing w:val="6"/>
        </w:rPr>
        <w:t xml:space="preserve"> </w:t>
      </w:r>
      <w:r w:rsidRPr="007538B7">
        <w:rPr>
          <w:rFonts w:cs="Times New Roman"/>
          <w:spacing w:val="-1"/>
        </w:rPr>
        <w:t>persons</w:t>
      </w:r>
      <w:r w:rsidRPr="007538B7">
        <w:rPr>
          <w:rFonts w:cs="Times New Roman"/>
          <w:spacing w:val="7"/>
        </w:rPr>
        <w:t xml:space="preserve"> </w:t>
      </w:r>
      <w:r w:rsidRPr="007538B7">
        <w:rPr>
          <w:rFonts w:cs="Times New Roman"/>
          <w:spacing w:val="-1"/>
        </w:rPr>
        <w:t>or</w:t>
      </w:r>
      <w:r w:rsidRPr="007538B7">
        <w:rPr>
          <w:rFonts w:cs="Times New Roman"/>
          <w:spacing w:val="7"/>
        </w:rPr>
        <w:t xml:space="preserve"> </w:t>
      </w:r>
      <w:r w:rsidRPr="007538B7">
        <w:rPr>
          <w:rFonts w:cs="Times New Roman"/>
          <w:spacing w:val="-1"/>
        </w:rPr>
        <w:t>entities,</w:t>
      </w:r>
      <w:r w:rsidRPr="007538B7">
        <w:rPr>
          <w:rFonts w:cs="Times New Roman"/>
          <w:spacing w:val="7"/>
        </w:rPr>
        <w:t xml:space="preserve"> </w:t>
      </w:r>
      <w:r w:rsidRPr="007538B7">
        <w:rPr>
          <w:rFonts w:cs="Times New Roman"/>
          <w:spacing w:val="-1"/>
        </w:rPr>
        <w:t>or</w:t>
      </w:r>
      <w:r w:rsidRPr="007538B7">
        <w:rPr>
          <w:rFonts w:cs="Times New Roman"/>
          <w:spacing w:val="30"/>
        </w:rPr>
        <w:t xml:space="preserve"> </w:t>
      </w:r>
      <w:r w:rsidRPr="007538B7">
        <w:rPr>
          <w:rFonts w:cs="Times New Roman"/>
          <w:spacing w:val="-1"/>
        </w:rPr>
        <w:t>for</w:t>
      </w:r>
      <w:r w:rsidRPr="007538B7">
        <w:rPr>
          <w:rFonts w:cs="Times New Roman"/>
          <w:spacing w:val="3"/>
        </w:rPr>
        <w:t xml:space="preserve"> </w:t>
      </w:r>
      <w:r w:rsidRPr="007538B7">
        <w:rPr>
          <w:rFonts w:cs="Times New Roman"/>
          <w:spacing w:val="-1"/>
        </w:rPr>
        <w:t>any</w:t>
      </w:r>
      <w:r w:rsidRPr="007538B7">
        <w:rPr>
          <w:rFonts w:cs="Times New Roman"/>
          <w:spacing w:val="3"/>
        </w:rPr>
        <w:t xml:space="preserve"> </w:t>
      </w:r>
      <w:r w:rsidRPr="007538B7">
        <w:rPr>
          <w:rFonts w:cs="Times New Roman"/>
          <w:spacing w:val="-1"/>
        </w:rPr>
        <w:t>import</w:t>
      </w:r>
      <w:r w:rsidRPr="007538B7">
        <w:rPr>
          <w:rFonts w:cs="Times New Roman"/>
          <w:spacing w:val="3"/>
        </w:rPr>
        <w:t xml:space="preserve"> </w:t>
      </w:r>
      <w:r w:rsidRPr="007538B7">
        <w:rPr>
          <w:rFonts w:cs="Times New Roman"/>
          <w:spacing w:val="-1"/>
        </w:rPr>
        <w:t>of</w:t>
      </w:r>
      <w:r w:rsidRPr="007538B7">
        <w:rPr>
          <w:rFonts w:cs="Times New Roman"/>
          <w:spacing w:val="3"/>
        </w:rPr>
        <w:t xml:space="preserve"> </w:t>
      </w:r>
      <w:r w:rsidRPr="007538B7">
        <w:rPr>
          <w:rFonts w:cs="Times New Roman"/>
          <w:spacing w:val="-1"/>
        </w:rPr>
        <w:t>goods,</w:t>
      </w:r>
      <w:r w:rsidRPr="007538B7">
        <w:rPr>
          <w:rFonts w:cs="Times New Roman"/>
          <w:spacing w:val="3"/>
        </w:rPr>
        <w:t xml:space="preserve"> </w:t>
      </w:r>
      <w:r w:rsidRPr="007538B7">
        <w:rPr>
          <w:rFonts w:cs="Times New Roman"/>
          <w:spacing w:val="-1"/>
        </w:rPr>
        <w:t>if</w:t>
      </w:r>
      <w:r w:rsidRPr="007538B7">
        <w:rPr>
          <w:rFonts w:cs="Times New Roman"/>
          <w:spacing w:val="3"/>
        </w:rPr>
        <w:t xml:space="preserve"> </w:t>
      </w:r>
      <w:r w:rsidRPr="007538B7">
        <w:rPr>
          <w:rFonts w:cs="Times New Roman"/>
          <w:spacing w:val="-1"/>
        </w:rPr>
        <w:t>such</w:t>
      </w:r>
      <w:r w:rsidRPr="007538B7">
        <w:rPr>
          <w:rFonts w:cs="Times New Roman"/>
          <w:spacing w:val="3"/>
        </w:rPr>
        <w:t xml:space="preserve"> </w:t>
      </w:r>
      <w:r w:rsidRPr="007538B7">
        <w:rPr>
          <w:rFonts w:cs="Times New Roman"/>
          <w:spacing w:val="-1"/>
        </w:rPr>
        <w:t>payment</w:t>
      </w:r>
      <w:r w:rsidRPr="007538B7">
        <w:rPr>
          <w:rFonts w:cs="Times New Roman"/>
          <w:spacing w:val="3"/>
        </w:rPr>
        <w:t xml:space="preserve"> </w:t>
      </w:r>
      <w:r w:rsidRPr="007538B7">
        <w:rPr>
          <w:rFonts w:cs="Times New Roman"/>
          <w:spacing w:val="-1"/>
        </w:rPr>
        <w:t>or</w:t>
      </w:r>
      <w:r w:rsidRPr="007538B7">
        <w:rPr>
          <w:rFonts w:cs="Times New Roman"/>
          <w:spacing w:val="3"/>
        </w:rPr>
        <w:t xml:space="preserve"> </w:t>
      </w:r>
      <w:r w:rsidRPr="007538B7">
        <w:rPr>
          <w:rFonts w:cs="Times New Roman"/>
          <w:spacing w:val="-1"/>
        </w:rPr>
        <w:t>import,</w:t>
      </w:r>
      <w:r w:rsidRPr="007538B7">
        <w:rPr>
          <w:rFonts w:cs="Times New Roman"/>
          <w:spacing w:val="3"/>
        </w:rPr>
        <w:t xml:space="preserve"> </w:t>
      </w:r>
      <w:r w:rsidRPr="007538B7">
        <w:rPr>
          <w:rFonts w:cs="Times New Roman"/>
          <w:spacing w:val="-1"/>
        </w:rPr>
        <w:t>to</w:t>
      </w:r>
      <w:r w:rsidRPr="007538B7">
        <w:rPr>
          <w:rFonts w:cs="Times New Roman"/>
          <w:spacing w:val="3"/>
        </w:rPr>
        <w:t xml:space="preserve"> </w:t>
      </w:r>
      <w:r w:rsidRPr="007538B7">
        <w:rPr>
          <w:rFonts w:cs="Times New Roman"/>
          <w:spacing w:val="-1"/>
        </w:rPr>
        <w:t>the</w:t>
      </w:r>
      <w:r w:rsidRPr="007538B7">
        <w:rPr>
          <w:rFonts w:cs="Times New Roman"/>
          <w:spacing w:val="3"/>
        </w:rPr>
        <w:t xml:space="preserve"> </w:t>
      </w:r>
      <w:r w:rsidRPr="007538B7">
        <w:rPr>
          <w:rFonts w:cs="Times New Roman"/>
          <w:spacing w:val="-1"/>
        </w:rPr>
        <w:t>knowledge</w:t>
      </w:r>
      <w:r w:rsidRPr="007538B7">
        <w:rPr>
          <w:rFonts w:cs="Times New Roman"/>
          <w:spacing w:val="3"/>
        </w:rPr>
        <w:t xml:space="preserve"> </w:t>
      </w:r>
      <w:r w:rsidRPr="007538B7">
        <w:rPr>
          <w:rFonts w:cs="Times New Roman"/>
          <w:spacing w:val="-1"/>
        </w:rPr>
        <w:t>of</w:t>
      </w:r>
      <w:r w:rsidRPr="007538B7">
        <w:rPr>
          <w:rFonts w:cs="Times New Roman"/>
          <w:spacing w:val="3"/>
        </w:rPr>
        <w:t xml:space="preserve"> </w:t>
      </w:r>
      <w:r w:rsidRPr="007538B7">
        <w:rPr>
          <w:rFonts w:cs="Times New Roman"/>
          <w:spacing w:val="-1"/>
        </w:rPr>
        <w:t>CDB,</w:t>
      </w:r>
      <w:r w:rsidRPr="007538B7">
        <w:rPr>
          <w:rFonts w:cs="Times New Roman"/>
          <w:spacing w:val="3"/>
        </w:rPr>
        <w:t xml:space="preserve"> </w:t>
      </w:r>
      <w:r w:rsidRPr="007538B7">
        <w:rPr>
          <w:rFonts w:cs="Times New Roman"/>
          <w:spacing w:val="-1"/>
        </w:rPr>
        <w:t>is</w:t>
      </w:r>
      <w:r w:rsidRPr="007538B7">
        <w:rPr>
          <w:rFonts w:cs="Times New Roman"/>
          <w:spacing w:val="3"/>
        </w:rPr>
        <w:t xml:space="preserve"> </w:t>
      </w:r>
      <w:r w:rsidRPr="007538B7">
        <w:rPr>
          <w:rFonts w:cs="Times New Roman"/>
          <w:spacing w:val="-1"/>
        </w:rPr>
        <w:t>prohibited</w:t>
      </w:r>
      <w:r w:rsidRPr="007538B7">
        <w:rPr>
          <w:rFonts w:cs="Times New Roman"/>
          <w:spacing w:val="3"/>
        </w:rPr>
        <w:t xml:space="preserve"> </w:t>
      </w:r>
      <w:r w:rsidRPr="007538B7">
        <w:rPr>
          <w:rFonts w:cs="Times New Roman"/>
          <w:spacing w:val="-1"/>
        </w:rPr>
        <w:t>by</w:t>
      </w:r>
      <w:r w:rsidRPr="007538B7">
        <w:rPr>
          <w:rFonts w:cs="Times New Roman"/>
          <w:spacing w:val="3"/>
        </w:rPr>
        <w:t xml:space="preserve"> </w:t>
      </w:r>
      <w:r w:rsidRPr="007538B7">
        <w:rPr>
          <w:rFonts w:cs="Times New Roman"/>
        </w:rPr>
        <w:t>a</w:t>
      </w:r>
      <w:r w:rsidRPr="007538B7">
        <w:rPr>
          <w:rFonts w:cs="Times New Roman"/>
          <w:spacing w:val="3"/>
        </w:rPr>
        <w:t xml:space="preserve"> </w:t>
      </w:r>
      <w:r w:rsidRPr="007538B7">
        <w:rPr>
          <w:rFonts w:cs="Times New Roman"/>
          <w:spacing w:val="-1"/>
        </w:rPr>
        <w:t>decision</w:t>
      </w:r>
      <w:r w:rsidRPr="007538B7">
        <w:rPr>
          <w:rFonts w:cs="Times New Roman"/>
          <w:spacing w:val="39"/>
        </w:rPr>
        <w:t xml:space="preserve"> </w:t>
      </w:r>
      <w:r w:rsidRPr="007538B7">
        <w:rPr>
          <w:rFonts w:cs="Times New Roman"/>
          <w:spacing w:val="-1"/>
        </w:rPr>
        <w:t>of</w:t>
      </w:r>
      <w:r w:rsidRPr="007538B7">
        <w:rPr>
          <w:rFonts w:cs="Times New Roman"/>
          <w:spacing w:val="2"/>
        </w:rPr>
        <w:t xml:space="preserve"> </w:t>
      </w:r>
      <w:r w:rsidRPr="007538B7">
        <w:rPr>
          <w:rFonts w:cs="Times New Roman"/>
          <w:spacing w:val="-1"/>
        </w:rPr>
        <w:t>the</w:t>
      </w:r>
      <w:r w:rsidRPr="007538B7">
        <w:rPr>
          <w:rFonts w:cs="Times New Roman"/>
          <w:spacing w:val="2"/>
        </w:rPr>
        <w:t xml:space="preserve"> </w:t>
      </w:r>
      <w:r w:rsidRPr="007538B7">
        <w:rPr>
          <w:rFonts w:cs="Times New Roman"/>
          <w:spacing w:val="-1"/>
        </w:rPr>
        <w:t>United</w:t>
      </w:r>
      <w:r w:rsidRPr="007538B7">
        <w:rPr>
          <w:rFonts w:cs="Times New Roman"/>
          <w:spacing w:val="2"/>
        </w:rPr>
        <w:t xml:space="preserve"> </w:t>
      </w:r>
      <w:r w:rsidRPr="007538B7">
        <w:rPr>
          <w:rFonts w:cs="Times New Roman"/>
          <w:spacing w:val="-1"/>
        </w:rPr>
        <w:t>Nations</w:t>
      </w:r>
      <w:r w:rsidRPr="007538B7">
        <w:rPr>
          <w:rFonts w:cs="Times New Roman"/>
          <w:spacing w:val="2"/>
        </w:rPr>
        <w:t xml:space="preserve"> </w:t>
      </w:r>
      <w:r w:rsidRPr="007538B7">
        <w:rPr>
          <w:rFonts w:cs="Times New Roman"/>
          <w:spacing w:val="-1"/>
        </w:rPr>
        <w:t>Security</w:t>
      </w:r>
      <w:r w:rsidRPr="007538B7">
        <w:rPr>
          <w:rFonts w:cs="Times New Roman"/>
          <w:spacing w:val="2"/>
        </w:rPr>
        <w:t xml:space="preserve"> </w:t>
      </w:r>
      <w:r w:rsidRPr="007538B7">
        <w:rPr>
          <w:rFonts w:cs="Times New Roman"/>
          <w:spacing w:val="-1"/>
        </w:rPr>
        <w:t>Council</w:t>
      </w:r>
      <w:r w:rsidRPr="007538B7">
        <w:rPr>
          <w:rFonts w:cs="Times New Roman"/>
          <w:spacing w:val="2"/>
        </w:rPr>
        <w:t xml:space="preserve"> </w:t>
      </w:r>
      <w:r w:rsidRPr="007538B7">
        <w:rPr>
          <w:rFonts w:cs="Times New Roman"/>
          <w:spacing w:val="-1"/>
        </w:rPr>
        <w:t>taken</w:t>
      </w:r>
      <w:r w:rsidRPr="007538B7">
        <w:rPr>
          <w:rFonts w:cs="Times New Roman"/>
          <w:spacing w:val="2"/>
        </w:rPr>
        <w:t xml:space="preserve"> </w:t>
      </w:r>
      <w:r w:rsidRPr="007538B7">
        <w:rPr>
          <w:rFonts w:cs="Times New Roman"/>
          <w:spacing w:val="-1"/>
        </w:rPr>
        <w:t>under</w:t>
      </w:r>
      <w:r w:rsidRPr="007538B7">
        <w:rPr>
          <w:rFonts w:cs="Times New Roman"/>
          <w:spacing w:val="2"/>
        </w:rPr>
        <w:t xml:space="preserve"> </w:t>
      </w:r>
      <w:r w:rsidRPr="007538B7">
        <w:rPr>
          <w:rFonts w:cs="Times New Roman"/>
          <w:spacing w:val="-1"/>
        </w:rPr>
        <w:t>Chapter</w:t>
      </w:r>
      <w:r w:rsidRPr="007538B7">
        <w:rPr>
          <w:rFonts w:cs="Times New Roman"/>
          <w:spacing w:val="2"/>
        </w:rPr>
        <w:t xml:space="preserve"> </w:t>
      </w:r>
      <w:r w:rsidRPr="007538B7">
        <w:rPr>
          <w:rFonts w:cs="Times New Roman"/>
          <w:spacing w:val="-1"/>
        </w:rPr>
        <w:t>VII</w:t>
      </w:r>
      <w:r w:rsidRPr="007538B7">
        <w:rPr>
          <w:rFonts w:cs="Times New Roman"/>
          <w:spacing w:val="2"/>
        </w:rPr>
        <w:t xml:space="preserve"> </w:t>
      </w:r>
      <w:r w:rsidRPr="007538B7">
        <w:rPr>
          <w:rFonts w:cs="Times New Roman"/>
          <w:spacing w:val="-1"/>
        </w:rPr>
        <w:t>of</w:t>
      </w:r>
      <w:r w:rsidRPr="007538B7">
        <w:rPr>
          <w:rFonts w:cs="Times New Roman"/>
          <w:spacing w:val="2"/>
        </w:rPr>
        <w:t xml:space="preserve"> </w:t>
      </w:r>
      <w:r w:rsidRPr="007538B7">
        <w:rPr>
          <w:rFonts w:cs="Times New Roman"/>
          <w:spacing w:val="-1"/>
        </w:rPr>
        <w:t>the</w:t>
      </w:r>
      <w:r w:rsidRPr="007538B7">
        <w:rPr>
          <w:rFonts w:cs="Times New Roman"/>
          <w:spacing w:val="2"/>
        </w:rPr>
        <w:t xml:space="preserve"> </w:t>
      </w:r>
      <w:r w:rsidRPr="007538B7">
        <w:rPr>
          <w:rFonts w:cs="Times New Roman"/>
          <w:spacing w:val="-1"/>
        </w:rPr>
        <w:t>Charter</w:t>
      </w:r>
      <w:r w:rsidRPr="007538B7">
        <w:rPr>
          <w:rFonts w:cs="Times New Roman"/>
          <w:spacing w:val="2"/>
        </w:rPr>
        <w:t xml:space="preserve"> </w:t>
      </w:r>
      <w:r w:rsidRPr="007538B7">
        <w:rPr>
          <w:rFonts w:cs="Times New Roman"/>
          <w:spacing w:val="-1"/>
        </w:rPr>
        <w:t>of</w:t>
      </w:r>
      <w:r w:rsidRPr="007538B7">
        <w:rPr>
          <w:rFonts w:cs="Times New Roman"/>
          <w:spacing w:val="2"/>
        </w:rPr>
        <w:t xml:space="preserve"> </w:t>
      </w:r>
      <w:r w:rsidRPr="007538B7">
        <w:rPr>
          <w:rFonts w:cs="Times New Roman"/>
          <w:spacing w:val="-1"/>
        </w:rPr>
        <w:t>the</w:t>
      </w:r>
      <w:r w:rsidRPr="007538B7">
        <w:rPr>
          <w:rFonts w:cs="Times New Roman"/>
          <w:spacing w:val="2"/>
        </w:rPr>
        <w:t xml:space="preserve"> </w:t>
      </w:r>
      <w:r w:rsidRPr="007538B7">
        <w:rPr>
          <w:rFonts w:cs="Times New Roman"/>
          <w:spacing w:val="-2"/>
        </w:rPr>
        <w:t>United</w:t>
      </w:r>
      <w:r w:rsidRPr="007538B7">
        <w:rPr>
          <w:rFonts w:cs="Times New Roman"/>
          <w:spacing w:val="2"/>
        </w:rPr>
        <w:t xml:space="preserve"> </w:t>
      </w:r>
      <w:r w:rsidRPr="007538B7">
        <w:rPr>
          <w:rFonts w:cs="Times New Roman"/>
          <w:spacing w:val="-1"/>
        </w:rPr>
        <w:t>Nations.</w:t>
      </w:r>
      <w:r w:rsidRPr="007538B7">
        <w:rPr>
          <w:rFonts w:cs="Times New Roman"/>
          <w:spacing w:val="5"/>
        </w:rPr>
        <w:t xml:space="preserve"> </w:t>
      </w:r>
      <w:r w:rsidRPr="007538B7">
        <w:rPr>
          <w:rFonts w:cs="Times New Roman"/>
          <w:spacing w:val="-1"/>
        </w:rPr>
        <w:t>No</w:t>
      </w:r>
      <w:r w:rsidRPr="007538B7">
        <w:rPr>
          <w:rFonts w:cs="Times New Roman"/>
          <w:spacing w:val="47"/>
        </w:rPr>
        <w:t xml:space="preserve"> </w:t>
      </w:r>
      <w:r w:rsidRPr="007538B7">
        <w:rPr>
          <w:rFonts w:cs="Times New Roman"/>
          <w:spacing w:val="-1"/>
        </w:rPr>
        <w:t>party</w:t>
      </w:r>
      <w:r w:rsidRPr="007538B7">
        <w:rPr>
          <w:rFonts w:cs="Times New Roman"/>
          <w:spacing w:val="24"/>
        </w:rPr>
        <w:t xml:space="preserve"> </w:t>
      </w:r>
      <w:r w:rsidRPr="007538B7">
        <w:rPr>
          <w:rFonts w:cs="Times New Roman"/>
          <w:spacing w:val="-1"/>
        </w:rPr>
        <w:t>other</w:t>
      </w:r>
      <w:r w:rsidRPr="007538B7">
        <w:rPr>
          <w:rFonts w:cs="Times New Roman"/>
          <w:spacing w:val="24"/>
        </w:rPr>
        <w:t xml:space="preserve"> </w:t>
      </w:r>
      <w:r w:rsidRPr="007538B7">
        <w:rPr>
          <w:rFonts w:cs="Times New Roman"/>
          <w:spacing w:val="-1"/>
        </w:rPr>
        <w:t>than</w:t>
      </w:r>
      <w:r w:rsidRPr="007538B7">
        <w:rPr>
          <w:rFonts w:cs="Times New Roman"/>
          <w:spacing w:val="24"/>
        </w:rPr>
        <w:t xml:space="preserve"> </w:t>
      </w:r>
      <w:r w:rsidRPr="007538B7">
        <w:rPr>
          <w:rFonts w:cs="Times New Roman"/>
          <w:i/>
          <w:spacing w:val="-1"/>
        </w:rPr>
        <w:t xml:space="preserve">GOTT </w:t>
      </w:r>
      <w:r w:rsidRPr="007538B7">
        <w:rPr>
          <w:rFonts w:cs="Times New Roman"/>
          <w:spacing w:val="-1"/>
        </w:rPr>
        <w:t>shall</w:t>
      </w:r>
      <w:r w:rsidRPr="007538B7">
        <w:rPr>
          <w:rFonts w:cs="Times New Roman"/>
          <w:spacing w:val="24"/>
        </w:rPr>
        <w:t xml:space="preserve"> </w:t>
      </w:r>
      <w:r w:rsidRPr="007538B7">
        <w:rPr>
          <w:rFonts w:cs="Times New Roman"/>
          <w:spacing w:val="-1"/>
        </w:rPr>
        <w:t>derive</w:t>
      </w:r>
      <w:r w:rsidRPr="007538B7">
        <w:rPr>
          <w:rFonts w:cs="Times New Roman"/>
          <w:spacing w:val="24"/>
        </w:rPr>
        <w:t xml:space="preserve"> </w:t>
      </w:r>
      <w:r w:rsidRPr="007538B7">
        <w:rPr>
          <w:rFonts w:cs="Times New Roman"/>
          <w:spacing w:val="-1"/>
        </w:rPr>
        <w:t>any</w:t>
      </w:r>
      <w:r w:rsidRPr="007538B7">
        <w:rPr>
          <w:rFonts w:cs="Times New Roman"/>
          <w:spacing w:val="24"/>
        </w:rPr>
        <w:t xml:space="preserve"> </w:t>
      </w:r>
      <w:r w:rsidRPr="007538B7">
        <w:rPr>
          <w:rFonts w:cs="Times New Roman"/>
          <w:spacing w:val="-1"/>
        </w:rPr>
        <w:t>rights</w:t>
      </w:r>
      <w:r w:rsidRPr="007538B7">
        <w:rPr>
          <w:rFonts w:cs="Times New Roman"/>
          <w:spacing w:val="24"/>
        </w:rPr>
        <w:t xml:space="preserve"> </w:t>
      </w:r>
      <w:r w:rsidRPr="007538B7">
        <w:rPr>
          <w:rFonts w:cs="Times New Roman"/>
          <w:spacing w:val="-1"/>
        </w:rPr>
        <w:t>from</w:t>
      </w:r>
      <w:r w:rsidRPr="007538B7">
        <w:rPr>
          <w:rFonts w:cs="Times New Roman"/>
          <w:spacing w:val="24"/>
        </w:rPr>
        <w:t xml:space="preserve"> </w:t>
      </w:r>
      <w:r w:rsidRPr="007538B7">
        <w:rPr>
          <w:rFonts w:cs="Times New Roman"/>
          <w:spacing w:val="-1"/>
        </w:rPr>
        <w:t>the</w:t>
      </w:r>
      <w:r w:rsidRPr="007538B7">
        <w:rPr>
          <w:rFonts w:cs="Times New Roman"/>
          <w:spacing w:val="24"/>
        </w:rPr>
        <w:t xml:space="preserve"> </w:t>
      </w:r>
      <w:r w:rsidRPr="007538B7">
        <w:rPr>
          <w:rFonts w:cs="Times New Roman"/>
          <w:spacing w:val="-1"/>
        </w:rPr>
        <w:t>Financing</w:t>
      </w:r>
      <w:r w:rsidRPr="007538B7">
        <w:rPr>
          <w:rFonts w:cs="Times New Roman"/>
          <w:spacing w:val="24"/>
        </w:rPr>
        <w:t xml:space="preserve"> </w:t>
      </w:r>
      <w:r w:rsidRPr="007538B7">
        <w:rPr>
          <w:rFonts w:cs="Times New Roman"/>
          <w:spacing w:val="-1"/>
        </w:rPr>
        <w:t>Agreement</w:t>
      </w:r>
      <w:r w:rsidRPr="007538B7">
        <w:rPr>
          <w:rFonts w:cs="Times New Roman"/>
          <w:spacing w:val="24"/>
        </w:rPr>
        <w:t xml:space="preserve"> </w:t>
      </w:r>
      <w:r w:rsidRPr="007538B7">
        <w:rPr>
          <w:rFonts w:cs="Times New Roman"/>
          <w:spacing w:val="-1"/>
        </w:rPr>
        <w:t>or</w:t>
      </w:r>
      <w:r w:rsidRPr="007538B7">
        <w:rPr>
          <w:rFonts w:cs="Times New Roman"/>
          <w:spacing w:val="24"/>
        </w:rPr>
        <w:t xml:space="preserve"> </w:t>
      </w:r>
      <w:r w:rsidRPr="007538B7">
        <w:rPr>
          <w:rFonts w:cs="Times New Roman"/>
          <w:spacing w:val="-1"/>
        </w:rPr>
        <w:t>have</w:t>
      </w:r>
      <w:r w:rsidRPr="007538B7">
        <w:rPr>
          <w:rFonts w:cs="Times New Roman"/>
          <w:spacing w:val="24"/>
        </w:rPr>
        <w:t xml:space="preserve"> </w:t>
      </w:r>
      <w:r w:rsidRPr="007538B7">
        <w:rPr>
          <w:rFonts w:cs="Times New Roman"/>
          <w:spacing w:val="-1"/>
        </w:rPr>
        <w:t>any</w:t>
      </w:r>
      <w:r w:rsidRPr="007538B7">
        <w:rPr>
          <w:rFonts w:cs="Times New Roman"/>
          <w:spacing w:val="24"/>
        </w:rPr>
        <w:t xml:space="preserve"> </w:t>
      </w:r>
      <w:r w:rsidRPr="007538B7">
        <w:rPr>
          <w:rFonts w:cs="Times New Roman"/>
          <w:spacing w:val="-1"/>
        </w:rPr>
        <w:t>claim</w:t>
      </w:r>
      <w:r w:rsidRPr="007538B7">
        <w:rPr>
          <w:rFonts w:cs="Times New Roman"/>
          <w:spacing w:val="24"/>
        </w:rPr>
        <w:t xml:space="preserve"> </w:t>
      </w:r>
      <w:r w:rsidRPr="007538B7">
        <w:rPr>
          <w:rFonts w:cs="Times New Roman"/>
          <w:spacing w:val="-1"/>
        </w:rPr>
        <w:t>to</w:t>
      </w:r>
      <w:r w:rsidRPr="007538B7">
        <w:rPr>
          <w:rFonts w:cs="Times New Roman"/>
          <w:spacing w:val="24"/>
        </w:rPr>
        <w:t xml:space="preserve"> </w:t>
      </w:r>
      <w:r w:rsidRPr="007538B7">
        <w:rPr>
          <w:rFonts w:cs="Times New Roman"/>
          <w:spacing w:val="-1"/>
        </w:rPr>
        <w:t>the</w:t>
      </w:r>
      <w:r w:rsidRPr="007538B7">
        <w:rPr>
          <w:rFonts w:cs="Times New Roman"/>
          <w:spacing w:val="37"/>
        </w:rPr>
        <w:t xml:space="preserve"> </w:t>
      </w:r>
      <w:r w:rsidRPr="007538B7">
        <w:rPr>
          <w:rFonts w:cs="Times New Roman"/>
          <w:spacing w:val="-1"/>
        </w:rPr>
        <w:t>proceeds of the Financing.</w:t>
      </w:r>
    </w:p>
    <w:p w14:paraId="78F0005C" w14:textId="77777777" w:rsidR="00F14ED6" w:rsidRPr="007538B7" w:rsidRDefault="00F14ED6" w:rsidP="00F14ED6">
      <w:pPr>
        <w:spacing w:before="9" w:line="276" w:lineRule="auto"/>
        <w:jc w:val="both"/>
        <w:rPr>
          <w:rFonts w:ascii="Times New Roman" w:eastAsia="Times New Roman" w:hAnsi="Times New Roman" w:cs="Times New Roman"/>
        </w:rPr>
      </w:pPr>
    </w:p>
    <w:p w14:paraId="2A4ACC2C" w14:textId="77777777" w:rsidR="00F14ED6" w:rsidRPr="007538B7" w:rsidRDefault="00F14ED6" w:rsidP="00F14ED6">
      <w:pPr>
        <w:spacing w:before="72" w:line="276" w:lineRule="auto"/>
        <w:ind w:left="100"/>
        <w:jc w:val="both"/>
        <w:rPr>
          <w:rFonts w:ascii="Times New Roman" w:hAnsi="Times New Roman" w:cs="Times New Roman"/>
          <w:spacing w:val="-1"/>
        </w:rPr>
      </w:pPr>
      <w:r w:rsidRPr="007538B7">
        <w:rPr>
          <w:rFonts w:ascii="Times New Roman" w:hAnsi="Times New Roman" w:cs="Times New Roman"/>
          <w:i/>
          <w:spacing w:val="-1"/>
        </w:rPr>
        <w:t>ExporTT Limited</w:t>
      </w:r>
      <w:r w:rsidRPr="007538B7">
        <w:rPr>
          <w:rFonts w:ascii="Times New Roman" w:hAnsi="Times New Roman" w:cs="Times New Roman"/>
          <w:spacing w:val="-1"/>
        </w:rPr>
        <w:t>,</w:t>
      </w:r>
      <w:r w:rsidRPr="007538B7">
        <w:rPr>
          <w:rFonts w:ascii="Times New Roman" w:hAnsi="Times New Roman" w:cs="Times New Roman"/>
          <w:spacing w:val="38"/>
        </w:rPr>
        <w:t xml:space="preserve"> </w:t>
      </w:r>
      <w:r w:rsidRPr="007538B7">
        <w:rPr>
          <w:rFonts w:ascii="Times New Roman" w:hAnsi="Times New Roman" w:cs="Times New Roman"/>
          <w:spacing w:val="-1"/>
        </w:rPr>
        <w:t>the</w:t>
      </w:r>
      <w:r w:rsidRPr="007538B7">
        <w:rPr>
          <w:rFonts w:ascii="Times New Roman" w:hAnsi="Times New Roman" w:cs="Times New Roman"/>
          <w:spacing w:val="37"/>
        </w:rPr>
        <w:t xml:space="preserve"> </w:t>
      </w:r>
      <w:r w:rsidRPr="007538B7">
        <w:rPr>
          <w:rFonts w:ascii="Times New Roman" w:hAnsi="Times New Roman" w:cs="Times New Roman"/>
          <w:spacing w:val="-1"/>
        </w:rPr>
        <w:t>Executing</w:t>
      </w:r>
      <w:r w:rsidRPr="007538B7">
        <w:rPr>
          <w:rFonts w:ascii="Times New Roman" w:hAnsi="Times New Roman" w:cs="Times New Roman"/>
          <w:spacing w:val="37"/>
        </w:rPr>
        <w:t xml:space="preserve"> </w:t>
      </w:r>
      <w:r w:rsidRPr="007538B7">
        <w:rPr>
          <w:rFonts w:ascii="Times New Roman" w:hAnsi="Times New Roman" w:cs="Times New Roman"/>
          <w:spacing w:val="-1"/>
        </w:rPr>
        <w:t>Agency,</w:t>
      </w:r>
      <w:r w:rsidRPr="007538B7">
        <w:rPr>
          <w:rFonts w:ascii="Times New Roman" w:hAnsi="Times New Roman" w:cs="Times New Roman"/>
          <w:spacing w:val="38"/>
        </w:rPr>
        <w:t xml:space="preserve"> </w:t>
      </w:r>
      <w:r w:rsidRPr="007538B7">
        <w:rPr>
          <w:rFonts w:ascii="Times New Roman" w:hAnsi="Times New Roman" w:cs="Times New Roman"/>
          <w:spacing w:val="-1"/>
        </w:rPr>
        <w:t>now</w:t>
      </w:r>
      <w:r w:rsidRPr="007538B7">
        <w:rPr>
          <w:rFonts w:ascii="Times New Roman" w:hAnsi="Times New Roman" w:cs="Times New Roman"/>
          <w:spacing w:val="37"/>
        </w:rPr>
        <w:t xml:space="preserve"> </w:t>
      </w:r>
      <w:r w:rsidRPr="007538B7">
        <w:rPr>
          <w:rFonts w:ascii="Times New Roman" w:hAnsi="Times New Roman" w:cs="Times New Roman"/>
          <w:spacing w:val="-1"/>
        </w:rPr>
        <w:t>wishes</w:t>
      </w:r>
      <w:r w:rsidRPr="007538B7">
        <w:rPr>
          <w:rFonts w:ascii="Times New Roman" w:hAnsi="Times New Roman" w:cs="Times New Roman"/>
          <w:spacing w:val="37"/>
        </w:rPr>
        <w:t xml:space="preserve"> </w:t>
      </w:r>
      <w:r w:rsidRPr="007538B7">
        <w:rPr>
          <w:rFonts w:ascii="Times New Roman" w:hAnsi="Times New Roman" w:cs="Times New Roman"/>
          <w:spacing w:val="-1"/>
        </w:rPr>
        <w:t>to</w:t>
      </w:r>
      <w:r w:rsidRPr="007538B7">
        <w:rPr>
          <w:rFonts w:ascii="Times New Roman" w:hAnsi="Times New Roman" w:cs="Times New Roman"/>
          <w:spacing w:val="37"/>
        </w:rPr>
        <w:t xml:space="preserve"> </w:t>
      </w:r>
      <w:r w:rsidRPr="007538B7">
        <w:rPr>
          <w:rFonts w:ascii="Times New Roman" w:hAnsi="Times New Roman" w:cs="Times New Roman"/>
          <w:spacing w:val="-1"/>
        </w:rPr>
        <w:t>procure</w:t>
      </w:r>
      <w:r w:rsidRPr="007538B7">
        <w:rPr>
          <w:rFonts w:ascii="Times New Roman" w:hAnsi="Times New Roman" w:cs="Times New Roman"/>
          <w:spacing w:val="37"/>
        </w:rPr>
        <w:t xml:space="preserve"> </w:t>
      </w:r>
      <w:r w:rsidRPr="007538B7">
        <w:rPr>
          <w:rFonts w:ascii="Times New Roman" w:hAnsi="Times New Roman" w:cs="Times New Roman"/>
          <w:spacing w:val="-1"/>
        </w:rPr>
        <w:t>consultancy</w:t>
      </w:r>
      <w:r w:rsidRPr="007538B7">
        <w:rPr>
          <w:rFonts w:ascii="Times New Roman" w:hAnsi="Times New Roman" w:cs="Times New Roman"/>
          <w:spacing w:val="37"/>
        </w:rPr>
        <w:t xml:space="preserve"> </w:t>
      </w:r>
      <w:r w:rsidRPr="007538B7">
        <w:rPr>
          <w:rFonts w:ascii="Times New Roman" w:hAnsi="Times New Roman" w:cs="Times New Roman"/>
          <w:spacing w:val="-1"/>
        </w:rPr>
        <w:t>services</w:t>
      </w:r>
      <w:r w:rsidRPr="007538B7">
        <w:rPr>
          <w:rFonts w:ascii="Times New Roman" w:hAnsi="Times New Roman" w:cs="Times New Roman"/>
          <w:spacing w:val="37"/>
        </w:rPr>
        <w:t xml:space="preserve"> </w:t>
      </w:r>
      <w:r w:rsidRPr="007538B7">
        <w:rPr>
          <w:rFonts w:ascii="Times New Roman" w:hAnsi="Times New Roman" w:cs="Times New Roman"/>
          <w:spacing w:val="-1"/>
        </w:rPr>
        <w:t>for a Consultant Firm to develop the export readiness of Trinidad and Tobago’s Companies for the EU Market.</w:t>
      </w:r>
    </w:p>
    <w:p w14:paraId="12878C7A" w14:textId="77777777" w:rsidR="00F14ED6" w:rsidRPr="007538B7" w:rsidRDefault="00F14ED6" w:rsidP="00F14ED6">
      <w:pPr>
        <w:spacing w:before="72" w:line="276" w:lineRule="auto"/>
        <w:jc w:val="both"/>
        <w:rPr>
          <w:rFonts w:ascii="Times New Roman" w:hAnsi="Times New Roman" w:cs="Times New Roman"/>
          <w:spacing w:val="-1"/>
        </w:rPr>
      </w:pPr>
    </w:p>
    <w:p w14:paraId="7524EBA6" w14:textId="77777777" w:rsidR="00F14ED6" w:rsidRPr="007538B7" w:rsidRDefault="00F14ED6" w:rsidP="00F14ED6">
      <w:pPr>
        <w:pStyle w:val="BodyText"/>
        <w:spacing w:line="276" w:lineRule="auto"/>
        <w:ind w:left="0" w:right="366"/>
        <w:jc w:val="both"/>
        <w:rPr>
          <w:rFonts w:cs="Times New Roman"/>
          <w:spacing w:val="-1"/>
        </w:rPr>
      </w:pPr>
      <w:r w:rsidRPr="007538B7">
        <w:rPr>
          <w:rFonts w:cs="Times New Roman"/>
          <w:spacing w:val="-1"/>
        </w:rPr>
        <w:t>The</w:t>
      </w:r>
      <w:r w:rsidRPr="007538B7">
        <w:rPr>
          <w:rFonts w:cs="Times New Roman"/>
          <w:spacing w:val="11"/>
        </w:rPr>
        <w:t xml:space="preserve"> </w:t>
      </w:r>
      <w:r w:rsidRPr="007538B7">
        <w:rPr>
          <w:rFonts w:cs="Times New Roman"/>
          <w:spacing w:val="-1"/>
        </w:rPr>
        <w:t>objective</w:t>
      </w:r>
      <w:r w:rsidRPr="007538B7">
        <w:rPr>
          <w:rFonts w:cs="Times New Roman"/>
          <w:spacing w:val="11"/>
        </w:rPr>
        <w:t xml:space="preserve"> </w:t>
      </w:r>
      <w:r w:rsidRPr="007538B7">
        <w:rPr>
          <w:rFonts w:cs="Times New Roman"/>
          <w:spacing w:val="-1"/>
        </w:rPr>
        <w:t>of</w:t>
      </w:r>
      <w:r w:rsidRPr="007538B7">
        <w:rPr>
          <w:rFonts w:cs="Times New Roman"/>
          <w:spacing w:val="11"/>
        </w:rPr>
        <w:t xml:space="preserve"> </w:t>
      </w:r>
      <w:r w:rsidRPr="007538B7">
        <w:rPr>
          <w:rFonts w:cs="Times New Roman"/>
          <w:spacing w:val="-1"/>
        </w:rPr>
        <w:t>the</w:t>
      </w:r>
      <w:r w:rsidRPr="007538B7">
        <w:rPr>
          <w:rFonts w:cs="Times New Roman"/>
          <w:spacing w:val="11"/>
        </w:rPr>
        <w:t xml:space="preserve"> </w:t>
      </w:r>
      <w:r w:rsidRPr="007538B7">
        <w:rPr>
          <w:rFonts w:cs="Times New Roman"/>
          <w:spacing w:val="-1"/>
        </w:rPr>
        <w:t>consultancy</w:t>
      </w:r>
      <w:r w:rsidRPr="007538B7">
        <w:rPr>
          <w:rFonts w:cs="Times New Roman"/>
          <w:spacing w:val="11"/>
        </w:rPr>
        <w:t xml:space="preserve"> </w:t>
      </w:r>
      <w:r w:rsidRPr="007538B7">
        <w:rPr>
          <w:rFonts w:cs="Times New Roman"/>
          <w:spacing w:val="-1"/>
        </w:rPr>
        <w:t>is to provide technical leadership, research and advice in the implementation of a project that aims to improves the export-readiness of Trinidad and Tobago companies for the EU markets.  The duration of the assignment is expected to be for a</w:t>
      </w:r>
      <w:r w:rsidRPr="007538B7">
        <w:rPr>
          <w:rFonts w:cs="Times New Roman"/>
          <w:spacing w:val="27"/>
        </w:rPr>
        <w:t xml:space="preserve"> </w:t>
      </w:r>
      <w:r w:rsidRPr="007538B7">
        <w:rPr>
          <w:rFonts w:cs="Times New Roman"/>
          <w:spacing w:val="-1"/>
        </w:rPr>
        <w:t xml:space="preserve">period of </w:t>
      </w:r>
      <w:r w:rsidRPr="007538B7">
        <w:rPr>
          <w:rFonts w:cs="Times New Roman"/>
          <w:i/>
          <w:spacing w:val="-1"/>
        </w:rPr>
        <w:t>15 to 18</w:t>
      </w:r>
      <w:r w:rsidRPr="007538B7">
        <w:rPr>
          <w:rFonts w:cs="Times New Roman"/>
          <w:i/>
        </w:rPr>
        <w:t xml:space="preserve"> </w:t>
      </w:r>
      <w:r w:rsidRPr="007538B7">
        <w:rPr>
          <w:rFonts w:cs="Times New Roman"/>
          <w:spacing w:val="-1"/>
        </w:rPr>
        <w:t>months.</w:t>
      </w:r>
    </w:p>
    <w:p w14:paraId="24713C83" w14:textId="77777777" w:rsidR="00F14ED6" w:rsidRPr="007538B7" w:rsidRDefault="00F14ED6" w:rsidP="00F14ED6">
      <w:pPr>
        <w:spacing w:before="5" w:line="276" w:lineRule="auto"/>
        <w:jc w:val="both"/>
        <w:rPr>
          <w:rFonts w:ascii="Times New Roman" w:eastAsia="Times New Roman" w:hAnsi="Times New Roman" w:cs="Times New Roman"/>
        </w:rPr>
      </w:pPr>
    </w:p>
    <w:p w14:paraId="272B3526" w14:textId="77777777" w:rsidR="00F14ED6" w:rsidRPr="007538B7" w:rsidRDefault="00F14ED6" w:rsidP="00F14ED6">
      <w:pPr>
        <w:pStyle w:val="BodyText"/>
        <w:spacing w:before="72" w:line="276" w:lineRule="auto"/>
        <w:ind w:left="0" w:right="82"/>
        <w:jc w:val="both"/>
        <w:rPr>
          <w:rFonts w:cs="Times New Roman"/>
        </w:rPr>
      </w:pPr>
      <w:r w:rsidRPr="007538B7">
        <w:rPr>
          <w:rFonts w:cs="Times New Roman"/>
          <w:i/>
          <w:spacing w:val="-1"/>
        </w:rPr>
        <w:t>exporTT</w:t>
      </w:r>
      <w:r w:rsidRPr="007538B7">
        <w:rPr>
          <w:rFonts w:cs="Times New Roman"/>
          <w:i/>
          <w:spacing w:val="14"/>
        </w:rPr>
        <w:t xml:space="preserve"> </w:t>
      </w:r>
      <w:r w:rsidRPr="007538B7">
        <w:rPr>
          <w:rFonts w:cs="Times New Roman"/>
          <w:spacing w:val="-1"/>
        </w:rPr>
        <w:t>now</w:t>
      </w:r>
      <w:r w:rsidRPr="007538B7">
        <w:rPr>
          <w:rFonts w:cs="Times New Roman"/>
          <w:spacing w:val="13"/>
        </w:rPr>
        <w:t xml:space="preserve"> </w:t>
      </w:r>
      <w:r w:rsidRPr="007538B7">
        <w:rPr>
          <w:rFonts w:cs="Times New Roman"/>
          <w:spacing w:val="-1"/>
        </w:rPr>
        <w:t>invites</w:t>
      </w:r>
      <w:r w:rsidRPr="007538B7">
        <w:rPr>
          <w:rFonts w:cs="Times New Roman"/>
          <w:spacing w:val="13"/>
        </w:rPr>
        <w:t xml:space="preserve"> </w:t>
      </w:r>
      <w:r w:rsidRPr="007538B7">
        <w:rPr>
          <w:rFonts w:cs="Times New Roman"/>
          <w:spacing w:val="-1"/>
        </w:rPr>
        <w:t>interested</w:t>
      </w:r>
      <w:r w:rsidRPr="007538B7">
        <w:rPr>
          <w:rFonts w:cs="Times New Roman"/>
          <w:spacing w:val="13"/>
        </w:rPr>
        <w:t xml:space="preserve"> </w:t>
      </w:r>
      <w:r w:rsidRPr="007538B7">
        <w:rPr>
          <w:rFonts w:cs="Times New Roman"/>
          <w:spacing w:val="-1"/>
        </w:rPr>
        <w:t>eligible</w:t>
      </w:r>
      <w:r w:rsidRPr="007538B7">
        <w:rPr>
          <w:rFonts w:cs="Times New Roman"/>
          <w:spacing w:val="13"/>
        </w:rPr>
        <w:t xml:space="preserve"> C</w:t>
      </w:r>
      <w:r w:rsidRPr="007538B7">
        <w:rPr>
          <w:rFonts w:cs="Times New Roman"/>
          <w:spacing w:val="-1"/>
        </w:rPr>
        <w:t>onsulting</w:t>
      </w:r>
      <w:r w:rsidRPr="007538B7">
        <w:rPr>
          <w:rFonts w:cs="Times New Roman"/>
          <w:spacing w:val="13"/>
        </w:rPr>
        <w:t xml:space="preserve"> </w:t>
      </w:r>
      <w:r w:rsidRPr="007538B7">
        <w:rPr>
          <w:rFonts w:cs="Times New Roman"/>
          <w:spacing w:val="-1"/>
        </w:rPr>
        <w:t>Firms</w:t>
      </w:r>
      <w:r w:rsidRPr="007538B7">
        <w:rPr>
          <w:rFonts w:cs="Times New Roman"/>
          <w:spacing w:val="13"/>
        </w:rPr>
        <w:t xml:space="preserve"> </w:t>
      </w:r>
      <w:r w:rsidRPr="007538B7">
        <w:rPr>
          <w:rFonts w:cs="Times New Roman"/>
          <w:spacing w:val="-1"/>
        </w:rPr>
        <w:t>to</w:t>
      </w:r>
      <w:r w:rsidRPr="007538B7">
        <w:rPr>
          <w:rFonts w:cs="Times New Roman"/>
          <w:spacing w:val="13"/>
        </w:rPr>
        <w:t xml:space="preserve"> </w:t>
      </w:r>
      <w:r w:rsidRPr="007538B7">
        <w:rPr>
          <w:rFonts w:cs="Times New Roman"/>
          <w:spacing w:val="-1"/>
        </w:rPr>
        <w:t>submit</w:t>
      </w:r>
      <w:r w:rsidRPr="007538B7">
        <w:rPr>
          <w:rFonts w:cs="Times New Roman"/>
          <w:spacing w:val="13"/>
        </w:rPr>
        <w:t xml:space="preserve"> </w:t>
      </w:r>
      <w:r w:rsidRPr="007538B7">
        <w:rPr>
          <w:rFonts w:cs="Times New Roman"/>
          <w:spacing w:val="-1"/>
        </w:rPr>
        <w:t>Expressions</w:t>
      </w:r>
      <w:r w:rsidRPr="007538B7">
        <w:rPr>
          <w:rFonts w:cs="Times New Roman"/>
          <w:spacing w:val="13"/>
        </w:rPr>
        <w:t xml:space="preserve"> </w:t>
      </w:r>
      <w:r w:rsidRPr="007538B7">
        <w:rPr>
          <w:rFonts w:cs="Times New Roman"/>
          <w:spacing w:val="-1"/>
        </w:rPr>
        <w:t>of</w:t>
      </w:r>
      <w:r w:rsidRPr="007538B7">
        <w:rPr>
          <w:rFonts w:cs="Times New Roman"/>
          <w:spacing w:val="13"/>
        </w:rPr>
        <w:t xml:space="preserve"> </w:t>
      </w:r>
      <w:r w:rsidRPr="007538B7">
        <w:rPr>
          <w:rFonts w:cs="Times New Roman"/>
          <w:spacing w:val="-1"/>
        </w:rPr>
        <w:t>Interest</w:t>
      </w:r>
      <w:r w:rsidRPr="007538B7">
        <w:rPr>
          <w:rFonts w:cs="Times New Roman"/>
          <w:spacing w:val="13"/>
        </w:rPr>
        <w:t xml:space="preserve"> </w:t>
      </w:r>
      <w:r w:rsidRPr="007538B7">
        <w:rPr>
          <w:rFonts w:cs="Times New Roman"/>
          <w:spacing w:val="-1"/>
        </w:rPr>
        <w:t>for</w:t>
      </w:r>
      <w:r w:rsidRPr="007538B7">
        <w:rPr>
          <w:rFonts w:cs="Times New Roman"/>
          <w:spacing w:val="29"/>
        </w:rPr>
        <w:t xml:space="preserve"> </w:t>
      </w:r>
      <w:r w:rsidRPr="007538B7">
        <w:rPr>
          <w:rFonts w:cs="Times New Roman"/>
          <w:spacing w:val="-1"/>
        </w:rPr>
        <w:t>the provision of these consultancy services.</w:t>
      </w:r>
    </w:p>
    <w:p w14:paraId="3FA2B830" w14:textId="77777777" w:rsidR="00F14ED6" w:rsidRPr="007538B7" w:rsidRDefault="00F14ED6" w:rsidP="00F14ED6">
      <w:pPr>
        <w:spacing w:before="1" w:line="276" w:lineRule="auto"/>
        <w:jc w:val="both"/>
        <w:rPr>
          <w:rFonts w:ascii="Times New Roman" w:eastAsia="Times New Roman" w:hAnsi="Times New Roman" w:cs="Times New Roman"/>
        </w:rPr>
      </w:pPr>
    </w:p>
    <w:p w14:paraId="6080EAEB" w14:textId="77777777" w:rsidR="00F14ED6" w:rsidRPr="007538B7" w:rsidRDefault="00F14ED6" w:rsidP="00F14ED6">
      <w:pPr>
        <w:spacing w:before="72" w:line="276" w:lineRule="auto"/>
        <w:jc w:val="both"/>
        <w:rPr>
          <w:rFonts w:ascii="Times New Roman" w:hAnsi="Times New Roman" w:cs="Times New Roman"/>
          <w:spacing w:val="-1"/>
        </w:rPr>
      </w:pPr>
      <w:r w:rsidRPr="007538B7">
        <w:rPr>
          <w:rFonts w:ascii="Times New Roman" w:hAnsi="Times New Roman" w:cs="Times New Roman"/>
          <w:spacing w:val="-1"/>
        </w:rPr>
        <w:t>Consultants shall be eligible to participate if:</w:t>
      </w:r>
    </w:p>
    <w:p w14:paraId="4CC11F46" w14:textId="77777777" w:rsidR="00F14ED6" w:rsidRPr="007538B7" w:rsidRDefault="00F14ED6" w:rsidP="00F14ED6">
      <w:pPr>
        <w:pStyle w:val="BodyText"/>
        <w:numPr>
          <w:ilvl w:val="0"/>
          <w:numId w:val="1"/>
        </w:numPr>
        <w:tabs>
          <w:tab w:val="left" w:pos="1360"/>
        </w:tabs>
        <w:spacing w:line="276" w:lineRule="auto"/>
        <w:ind w:right="116"/>
        <w:jc w:val="both"/>
        <w:rPr>
          <w:rFonts w:cs="Times New Roman"/>
        </w:rPr>
      </w:pPr>
      <w:r w:rsidRPr="007538B7">
        <w:rPr>
          <w:rFonts w:cs="Times New Roman"/>
          <w:spacing w:val="-1"/>
        </w:rPr>
        <w:t>in</w:t>
      </w:r>
      <w:r w:rsidRPr="007538B7">
        <w:rPr>
          <w:rFonts w:cs="Times New Roman"/>
          <w:spacing w:val="-8"/>
        </w:rPr>
        <w:t xml:space="preserve"> </w:t>
      </w:r>
      <w:r w:rsidRPr="007538B7">
        <w:rPr>
          <w:rFonts w:cs="Times New Roman"/>
          <w:spacing w:val="-1"/>
        </w:rPr>
        <w:t>the</w:t>
      </w:r>
      <w:r w:rsidRPr="007538B7">
        <w:rPr>
          <w:rFonts w:cs="Times New Roman"/>
          <w:spacing w:val="-8"/>
        </w:rPr>
        <w:t xml:space="preserve"> </w:t>
      </w:r>
      <w:r w:rsidRPr="007538B7">
        <w:rPr>
          <w:rFonts w:cs="Times New Roman"/>
          <w:spacing w:val="-1"/>
        </w:rPr>
        <w:t>case</w:t>
      </w:r>
      <w:r w:rsidRPr="007538B7">
        <w:rPr>
          <w:rFonts w:cs="Times New Roman"/>
          <w:spacing w:val="-8"/>
        </w:rPr>
        <w:t xml:space="preserve"> </w:t>
      </w:r>
      <w:r w:rsidRPr="007538B7">
        <w:rPr>
          <w:rFonts w:cs="Times New Roman"/>
          <w:spacing w:val="-1"/>
        </w:rPr>
        <w:t>of</w:t>
      </w:r>
      <w:r w:rsidRPr="007538B7">
        <w:rPr>
          <w:rFonts w:cs="Times New Roman"/>
          <w:spacing w:val="-8"/>
        </w:rPr>
        <w:t xml:space="preserve"> </w:t>
      </w:r>
      <w:r w:rsidRPr="007538B7">
        <w:rPr>
          <w:rFonts w:cs="Times New Roman"/>
        </w:rPr>
        <w:t>a</w:t>
      </w:r>
      <w:r w:rsidRPr="007538B7">
        <w:rPr>
          <w:rFonts w:cs="Times New Roman"/>
          <w:spacing w:val="-8"/>
        </w:rPr>
        <w:t xml:space="preserve"> </w:t>
      </w:r>
      <w:r w:rsidRPr="007538B7">
        <w:rPr>
          <w:rFonts w:cs="Times New Roman"/>
          <w:spacing w:val="-1"/>
        </w:rPr>
        <w:t>body</w:t>
      </w:r>
      <w:r w:rsidRPr="007538B7">
        <w:rPr>
          <w:rFonts w:cs="Times New Roman"/>
          <w:spacing w:val="-8"/>
        </w:rPr>
        <w:t xml:space="preserve"> </w:t>
      </w:r>
      <w:r w:rsidRPr="007538B7">
        <w:rPr>
          <w:rFonts w:cs="Times New Roman"/>
          <w:spacing w:val="-1"/>
        </w:rPr>
        <w:t>corporate,</w:t>
      </w:r>
      <w:r w:rsidRPr="007538B7">
        <w:rPr>
          <w:rFonts w:cs="Times New Roman"/>
          <w:spacing w:val="-8"/>
        </w:rPr>
        <w:t xml:space="preserve"> </w:t>
      </w:r>
      <w:r w:rsidRPr="007538B7">
        <w:rPr>
          <w:rFonts w:cs="Times New Roman"/>
          <w:spacing w:val="-1"/>
        </w:rPr>
        <w:t>it</w:t>
      </w:r>
      <w:r w:rsidRPr="007538B7">
        <w:rPr>
          <w:rFonts w:cs="Times New Roman"/>
          <w:spacing w:val="-8"/>
        </w:rPr>
        <w:t xml:space="preserve"> </w:t>
      </w:r>
      <w:r w:rsidRPr="007538B7">
        <w:rPr>
          <w:rFonts w:cs="Times New Roman"/>
          <w:spacing w:val="-1"/>
        </w:rPr>
        <w:t>is</w:t>
      </w:r>
      <w:r w:rsidRPr="007538B7">
        <w:rPr>
          <w:rFonts w:cs="Times New Roman"/>
          <w:spacing w:val="-8"/>
        </w:rPr>
        <w:t xml:space="preserve"> </w:t>
      </w:r>
      <w:r w:rsidRPr="007538B7">
        <w:rPr>
          <w:rFonts w:cs="Times New Roman"/>
          <w:spacing w:val="-1"/>
        </w:rPr>
        <w:t>legally</w:t>
      </w:r>
      <w:r w:rsidRPr="007538B7">
        <w:rPr>
          <w:rFonts w:cs="Times New Roman"/>
          <w:spacing w:val="-8"/>
        </w:rPr>
        <w:t xml:space="preserve"> </w:t>
      </w:r>
      <w:r w:rsidRPr="007538B7">
        <w:rPr>
          <w:rFonts w:cs="Times New Roman"/>
          <w:spacing w:val="-1"/>
        </w:rPr>
        <w:t>incorporated</w:t>
      </w:r>
      <w:r w:rsidRPr="007538B7">
        <w:rPr>
          <w:rFonts w:cs="Times New Roman"/>
          <w:spacing w:val="-8"/>
        </w:rPr>
        <w:t xml:space="preserve"> </w:t>
      </w:r>
      <w:r w:rsidRPr="007538B7">
        <w:rPr>
          <w:rFonts w:cs="Times New Roman"/>
          <w:spacing w:val="-1"/>
        </w:rPr>
        <w:t>or</w:t>
      </w:r>
      <w:r w:rsidRPr="007538B7">
        <w:rPr>
          <w:rFonts w:cs="Times New Roman"/>
          <w:spacing w:val="-8"/>
        </w:rPr>
        <w:t xml:space="preserve"> </w:t>
      </w:r>
      <w:r w:rsidRPr="007538B7">
        <w:rPr>
          <w:rFonts w:cs="Times New Roman"/>
          <w:spacing w:val="-1"/>
        </w:rPr>
        <w:t>otherwise</w:t>
      </w:r>
      <w:r w:rsidRPr="007538B7">
        <w:rPr>
          <w:rFonts w:cs="Times New Roman"/>
          <w:spacing w:val="-8"/>
        </w:rPr>
        <w:t xml:space="preserve"> </w:t>
      </w:r>
      <w:r w:rsidRPr="007538B7">
        <w:rPr>
          <w:rFonts w:cs="Times New Roman"/>
          <w:spacing w:val="-1"/>
        </w:rPr>
        <w:t>organised</w:t>
      </w:r>
      <w:r w:rsidRPr="007538B7">
        <w:rPr>
          <w:rFonts w:cs="Times New Roman"/>
          <w:spacing w:val="-8"/>
        </w:rPr>
        <w:t xml:space="preserve"> </w:t>
      </w:r>
      <w:r w:rsidRPr="007538B7">
        <w:rPr>
          <w:rFonts w:cs="Times New Roman"/>
          <w:spacing w:val="-1"/>
        </w:rPr>
        <w:t>in</w:t>
      </w:r>
      <w:r w:rsidRPr="007538B7">
        <w:rPr>
          <w:rFonts w:cs="Times New Roman"/>
          <w:spacing w:val="-8"/>
        </w:rPr>
        <w:t xml:space="preserve"> </w:t>
      </w:r>
      <w:r w:rsidRPr="007538B7">
        <w:rPr>
          <w:rFonts w:cs="Times New Roman"/>
          <w:spacing w:val="-1"/>
        </w:rPr>
        <w:t>an</w:t>
      </w:r>
      <w:r w:rsidRPr="007538B7">
        <w:rPr>
          <w:rFonts w:cs="Times New Roman"/>
          <w:spacing w:val="-8"/>
        </w:rPr>
        <w:t xml:space="preserve"> </w:t>
      </w:r>
      <w:r w:rsidRPr="007538B7">
        <w:rPr>
          <w:rFonts w:cs="Times New Roman"/>
          <w:spacing w:val="-1"/>
        </w:rPr>
        <w:t>eligible</w:t>
      </w:r>
      <w:r w:rsidRPr="007538B7">
        <w:rPr>
          <w:rFonts w:cs="Times New Roman"/>
          <w:spacing w:val="43"/>
        </w:rPr>
        <w:t xml:space="preserve"> </w:t>
      </w:r>
      <w:r w:rsidRPr="007538B7">
        <w:rPr>
          <w:rFonts w:cs="Times New Roman"/>
          <w:spacing w:val="-1"/>
        </w:rPr>
        <w:t>country,</w:t>
      </w:r>
      <w:r w:rsidRPr="007538B7">
        <w:rPr>
          <w:rFonts w:cs="Times New Roman"/>
          <w:spacing w:val="-7"/>
        </w:rPr>
        <w:t xml:space="preserve"> </w:t>
      </w:r>
      <w:r w:rsidRPr="007538B7">
        <w:rPr>
          <w:rFonts w:cs="Times New Roman"/>
          <w:spacing w:val="-1"/>
        </w:rPr>
        <w:t>has</w:t>
      </w:r>
      <w:r w:rsidRPr="007538B7">
        <w:rPr>
          <w:rFonts w:cs="Times New Roman"/>
          <w:spacing w:val="-7"/>
        </w:rPr>
        <w:t xml:space="preserve"> </w:t>
      </w:r>
      <w:r w:rsidRPr="007538B7">
        <w:rPr>
          <w:rFonts w:cs="Times New Roman"/>
          <w:spacing w:val="-1"/>
        </w:rPr>
        <w:t>its</w:t>
      </w:r>
      <w:r w:rsidRPr="007538B7">
        <w:rPr>
          <w:rFonts w:cs="Times New Roman"/>
          <w:spacing w:val="-7"/>
        </w:rPr>
        <w:t xml:space="preserve"> </w:t>
      </w:r>
      <w:r w:rsidRPr="007538B7">
        <w:rPr>
          <w:rFonts w:cs="Times New Roman"/>
          <w:spacing w:val="-1"/>
        </w:rPr>
        <w:t>principal</w:t>
      </w:r>
      <w:r w:rsidRPr="007538B7">
        <w:rPr>
          <w:rFonts w:cs="Times New Roman"/>
          <w:spacing w:val="-7"/>
        </w:rPr>
        <w:t xml:space="preserve"> </w:t>
      </w:r>
      <w:r w:rsidRPr="007538B7">
        <w:rPr>
          <w:rFonts w:cs="Times New Roman"/>
          <w:spacing w:val="-1"/>
        </w:rPr>
        <w:t>place</w:t>
      </w:r>
      <w:r w:rsidRPr="007538B7">
        <w:rPr>
          <w:rFonts w:cs="Times New Roman"/>
          <w:spacing w:val="-8"/>
        </w:rPr>
        <w:t xml:space="preserve"> </w:t>
      </w:r>
      <w:r w:rsidRPr="007538B7">
        <w:rPr>
          <w:rFonts w:cs="Times New Roman"/>
          <w:spacing w:val="-1"/>
        </w:rPr>
        <w:t>of</w:t>
      </w:r>
      <w:r w:rsidRPr="007538B7">
        <w:rPr>
          <w:rFonts w:cs="Times New Roman"/>
          <w:spacing w:val="-7"/>
        </w:rPr>
        <w:t xml:space="preserve"> </w:t>
      </w:r>
      <w:r w:rsidRPr="007538B7">
        <w:rPr>
          <w:rFonts w:cs="Times New Roman"/>
          <w:spacing w:val="-1"/>
        </w:rPr>
        <w:t>business</w:t>
      </w:r>
      <w:r w:rsidRPr="007538B7">
        <w:rPr>
          <w:rFonts w:cs="Times New Roman"/>
          <w:spacing w:val="-7"/>
        </w:rPr>
        <w:t xml:space="preserve"> </w:t>
      </w:r>
      <w:r w:rsidRPr="007538B7">
        <w:rPr>
          <w:rFonts w:cs="Times New Roman"/>
          <w:spacing w:val="-1"/>
        </w:rPr>
        <w:t>in</w:t>
      </w:r>
      <w:r w:rsidRPr="007538B7">
        <w:rPr>
          <w:rFonts w:cs="Times New Roman"/>
          <w:spacing w:val="-7"/>
        </w:rPr>
        <w:t xml:space="preserve"> </w:t>
      </w:r>
      <w:r w:rsidRPr="007538B7">
        <w:rPr>
          <w:rFonts w:cs="Times New Roman"/>
          <w:spacing w:val="-1"/>
        </w:rPr>
        <w:t>an</w:t>
      </w:r>
      <w:r w:rsidRPr="007538B7">
        <w:rPr>
          <w:rFonts w:cs="Times New Roman"/>
          <w:spacing w:val="-8"/>
        </w:rPr>
        <w:t xml:space="preserve"> </w:t>
      </w:r>
      <w:r w:rsidRPr="007538B7">
        <w:rPr>
          <w:rFonts w:cs="Times New Roman"/>
          <w:spacing w:val="-1"/>
        </w:rPr>
        <w:t>eligible</w:t>
      </w:r>
      <w:r w:rsidRPr="007538B7">
        <w:rPr>
          <w:rFonts w:cs="Times New Roman"/>
          <w:spacing w:val="-7"/>
        </w:rPr>
        <w:t xml:space="preserve"> </w:t>
      </w:r>
      <w:r w:rsidRPr="007538B7">
        <w:rPr>
          <w:rFonts w:cs="Times New Roman"/>
          <w:spacing w:val="-1"/>
        </w:rPr>
        <w:t>country</w:t>
      </w:r>
      <w:r w:rsidRPr="007538B7">
        <w:rPr>
          <w:rFonts w:cs="Times New Roman"/>
          <w:spacing w:val="-7"/>
        </w:rPr>
        <w:t xml:space="preserve"> </w:t>
      </w:r>
      <w:r w:rsidRPr="007538B7">
        <w:rPr>
          <w:rFonts w:cs="Times New Roman"/>
          <w:spacing w:val="-1"/>
        </w:rPr>
        <w:t>and</w:t>
      </w:r>
      <w:r w:rsidRPr="007538B7">
        <w:rPr>
          <w:rFonts w:cs="Times New Roman"/>
          <w:spacing w:val="-8"/>
        </w:rPr>
        <w:t xml:space="preserve"> </w:t>
      </w:r>
      <w:r w:rsidRPr="007538B7">
        <w:rPr>
          <w:rFonts w:cs="Times New Roman"/>
          <w:spacing w:val="-1"/>
        </w:rPr>
        <w:t>is</w:t>
      </w:r>
      <w:r w:rsidRPr="007538B7">
        <w:rPr>
          <w:rFonts w:cs="Times New Roman"/>
          <w:spacing w:val="-7"/>
        </w:rPr>
        <w:t xml:space="preserve"> </w:t>
      </w:r>
      <w:r w:rsidRPr="007538B7">
        <w:rPr>
          <w:rFonts w:cs="Times New Roman"/>
          <w:spacing w:val="-1"/>
        </w:rPr>
        <w:t>more</w:t>
      </w:r>
      <w:r w:rsidRPr="007538B7">
        <w:rPr>
          <w:rFonts w:cs="Times New Roman"/>
          <w:spacing w:val="-7"/>
        </w:rPr>
        <w:t xml:space="preserve"> </w:t>
      </w:r>
      <w:r w:rsidRPr="007538B7">
        <w:rPr>
          <w:rFonts w:cs="Times New Roman"/>
          <w:spacing w:val="-1"/>
        </w:rPr>
        <w:t>than</w:t>
      </w:r>
      <w:r w:rsidRPr="007538B7">
        <w:rPr>
          <w:rFonts w:cs="Times New Roman"/>
          <w:spacing w:val="-7"/>
        </w:rPr>
        <w:t xml:space="preserve"> </w:t>
      </w:r>
      <w:r w:rsidRPr="007538B7">
        <w:rPr>
          <w:rFonts w:cs="Times New Roman"/>
          <w:spacing w:val="-1"/>
        </w:rPr>
        <w:t>50</w:t>
      </w:r>
      <w:r w:rsidRPr="007538B7">
        <w:rPr>
          <w:rFonts w:cs="Times New Roman"/>
          <w:spacing w:val="-7"/>
        </w:rPr>
        <w:t xml:space="preserve"> </w:t>
      </w:r>
      <w:r w:rsidRPr="007538B7">
        <w:rPr>
          <w:rFonts w:cs="Times New Roman"/>
          <w:spacing w:val="-1"/>
        </w:rPr>
        <w:t>per</w:t>
      </w:r>
      <w:r w:rsidRPr="007538B7">
        <w:rPr>
          <w:rFonts w:cs="Times New Roman"/>
          <w:spacing w:val="-7"/>
        </w:rPr>
        <w:t xml:space="preserve"> </w:t>
      </w:r>
      <w:r w:rsidRPr="007538B7">
        <w:rPr>
          <w:rFonts w:cs="Times New Roman"/>
          <w:spacing w:val="-1"/>
        </w:rPr>
        <w:t>cent</w:t>
      </w:r>
      <w:r w:rsidRPr="007538B7">
        <w:rPr>
          <w:rFonts w:cs="Times New Roman"/>
          <w:spacing w:val="34"/>
        </w:rPr>
        <w:t xml:space="preserve"> </w:t>
      </w:r>
      <w:r w:rsidRPr="007538B7">
        <w:rPr>
          <w:rFonts w:cs="Times New Roman"/>
          <w:spacing w:val="-1"/>
        </w:rPr>
        <w:t>beneficially</w:t>
      </w:r>
      <w:r w:rsidRPr="007538B7">
        <w:rPr>
          <w:rFonts w:cs="Times New Roman"/>
          <w:spacing w:val="3"/>
        </w:rPr>
        <w:t xml:space="preserve"> </w:t>
      </w:r>
      <w:r w:rsidRPr="007538B7">
        <w:rPr>
          <w:rFonts w:cs="Times New Roman"/>
          <w:spacing w:val="-1"/>
        </w:rPr>
        <w:t>owned</w:t>
      </w:r>
      <w:r w:rsidRPr="007538B7">
        <w:rPr>
          <w:rFonts w:cs="Times New Roman"/>
          <w:spacing w:val="3"/>
        </w:rPr>
        <w:t xml:space="preserve"> </w:t>
      </w:r>
      <w:r w:rsidRPr="007538B7">
        <w:rPr>
          <w:rFonts w:cs="Times New Roman"/>
          <w:spacing w:val="-1"/>
        </w:rPr>
        <w:t>by</w:t>
      </w:r>
      <w:r w:rsidRPr="007538B7">
        <w:rPr>
          <w:rFonts w:cs="Times New Roman"/>
          <w:spacing w:val="3"/>
        </w:rPr>
        <w:t xml:space="preserve"> </w:t>
      </w:r>
      <w:r w:rsidRPr="007538B7">
        <w:rPr>
          <w:rFonts w:cs="Times New Roman"/>
          <w:spacing w:val="-1"/>
        </w:rPr>
        <w:t>citizen(s)</w:t>
      </w:r>
      <w:r w:rsidRPr="007538B7">
        <w:rPr>
          <w:rFonts w:cs="Times New Roman"/>
          <w:spacing w:val="4"/>
        </w:rPr>
        <w:t xml:space="preserve"> </w:t>
      </w:r>
      <w:r w:rsidRPr="007538B7">
        <w:rPr>
          <w:rFonts w:cs="Times New Roman"/>
          <w:spacing w:val="-1"/>
        </w:rPr>
        <w:t>and/or</w:t>
      </w:r>
      <w:r w:rsidRPr="007538B7">
        <w:rPr>
          <w:rFonts w:cs="Times New Roman"/>
          <w:spacing w:val="2"/>
        </w:rPr>
        <w:t xml:space="preserve"> </w:t>
      </w:r>
      <w:r w:rsidRPr="007538B7">
        <w:rPr>
          <w:rFonts w:cs="Times New Roman"/>
          <w:i/>
          <w:spacing w:val="-1"/>
        </w:rPr>
        <w:t>bona</w:t>
      </w:r>
      <w:r w:rsidRPr="007538B7">
        <w:rPr>
          <w:rFonts w:cs="Times New Roman"/>
          <w:i/>
          <w:spacing w:val="3"/>
        </w:rPr>
        <w:t xml:space="preserve"> </w:t>
      </w:r>
      <w:r w:rsidRPr="007538B7">
        <w:rPr>
          <w:rFonts w:cs="Times New Roman"/>
          <w:i/>
          <w:spacing w:val="-1"/>
        </w:rPr>
        <w:t>fide</w:t>
      </w:r>
      <w:r w:rsidRPr="007538B7">
        <w:rPr>
          <w:rFonts w:cs="Times New Roman"/>
          <w:i/>
          <w:spacing w:val="3"/>
        </w:rPr>
        <w:t xml:space="preserve"> </w:t>
      </w:r>
      <w:r w:rsidRPr="007538B7">
        <w:rPr>
          <w:rFonts w:cs="Times New Roman"/>
          <w:spacing w:val="-1"/>
        </w:rPr>
        <w:t>resident(s)</w:t>
      </w:r>
      <w:r w:rsidRPr="007538B7">
        <w:rPr>
          <w:rFonts w:cs="Times New Roman"/>
          <w:spacing w:val="3"/>
        </w:rPr>
        <w:t xml:space="preserve"> </w:t>
      </w:r>
      <w:r w:rsidRPr="007538B7">
        <w:rPr>
          <w:rFonts w:cs="Times New Roman"/>
          <w:spacing w:val="-1"/>
        </w:rPr>
        <w:t>of</w:t>
      </w:r>
      <w:r w:rsidRPr="007538B7">
        <w:rPr>
          <w:rFonts w:cs="Times New Roman"/>
          <w:spacing w:val="3"/>
        </w:rPr>
        <w:t xml:space="preserve"> </w:t>
      </w:r>
      <w:r w:rsidRPr="007538B7">
        <w:rPr>
          <w:rFonts w:cs="Times New Roman"/>
          <w:spacing w:val="-1"/>
        </w:rPr>
        <w:t>eligible</w:t>
      </w:r>
      <w:r w:rsidRPr="007538B7">
        <w:rPr>
          <w:rFonts w:cs="Times New Roman"/>
          <w:spacing w:val="3"/>
        </w:rPr>
        <w:t xml:space="preserve"> </w:t>
      </w:r>
      <w:r w:rsidRPr="007538B7">
        <w:rPr>
          <w:rFonts w:cs="Times New Roman"/>
          <w:spacing w:val="-1"/>
        </w:rPr>
        <w:t>country(ies)</w:t>
      </w:r>
      <w:r w:rsidRPr="007538B7">
        <w:rPr>
          <w:rFonts w:cs="Times New Roman"/>
          <w:spacing w:val="3"/>
        </w:rPr>
        <w:t xml:space="preserve"> </w:t>
      </w:r>
      <w:r w:rsidRPr="007538B7">
        <w:rPr>
          <w:rFonts w:cs="Times New Roman"/>
          <w:spacing w:val="-1"/>
        </w:rPr>
        <w:t>or</w:t>
      </w:r>
      <w:r w:rsidRPr="007538B7">
        <w:rPr>
          <w:rFonts w:cs="Times New Roman"/>
          <w:spacing w:val="3"/>
        </w:rPr>
        <w:t xml:space="preserve"> </w:t>
      </w:r>
      <w:r w:rsidRPr="007538B7">
        <w:rPr>
          <w:rFonts w:cs="Times New Roman"/>
          <w:spacing w:val="-1"/>
        </w:rPr>
        <w:t>by</w:t>
      </w:r>
      <w:r w:rsidRPr="007538B7">
        <w:rPr>
          <w:rFonts w:cs="Times New Roman"/>
          <w:spacing w:val="3"/>
        </w:rPr>
        <w:t xml:space="preserve"> </w:t>
      </w:r>
      <w:r w:rsidRPr="007538B7">
        <w:rPr>
          <w:rFonts w:cs="Times New Roman"/>
        </w:rPr>
        <w:t>a</w:t>
      </w:r>
      <w:r w:rsidRPr="007538B7">
        <w:rPr>
          <w:rFonts w:cs="Times New Roman"/>
          <w:spacing w:val="27"/>
        </w:rPr>
        <w:t xml:space="preserve"> </w:t>
      </w:r>
      <w:r w:rsidRPr="007538B7">
        <w:rPr>
          <w:rFonts w:cs="Times New Roman"/>
          <w:spacing w:val="-1"/>
        </w:rPr>
        <w:t>body(ies) corporate meeting these requirements;</w:t>
      </w:r>
    </w:p>
    <w:p w14:paraId="27D99B78" w14:textId="77777777" w:rsidR="00F14ED6" w:rsidRPr="007538B7" w:rsidRDefault="00F14ED6" w:rsidP="00F14ED6">
      <w:pPr>
        <w:pStyle w:val="BodyText"/>
        <w:numPr>
          <w:ilvl w:val="0"/>
          <w:numId w:val="1"/>
        </w:numPr>
        <w:tabs>
          <w:tab w:val="left" w:pos="1360"/>
        </w:tabs>
        <w:spacing w:before="51" w:line="276" w:lineRule="auto"/>
        <w:ind w:right="117"/>
        <w:jc w:val="both"/>
        <w:rPr>
          <w:rFonts w:cs="Times New Roman"/>
        </w:rPr>
      </w:pPr>
      <w:r w:rsidRPr="007538B7">
        <w:rPr>
          <w:rFonts w:cs="Times New Roman"/>
          <w:spacing w:val="-1"/>
        </w:rPr>
        <w:t>in</w:t>
      </w:r>
      <w:r w:rsidRPr="007538B7">
        <w:rPr>
          <w:rFonts w:cs="Times New Roman"/>
          <w:spacing w:val="27"/>
        </w:rPr>
        <w:t xml:space="preserve"> </w:t>
      </w:r>
      <w:r w:rsidRPr="007538B7">
        <w:rPr>
          <w:rFonts w:cs="Times New Roman"/>
          <w:spacing w:val="-1"/>
        </w:rPr>
        <w:t>the</w:t>
      </w:r>
      <w:r w:rsidRPr="007538B7">
        <w:rPr>
          <w:rFonts w:cs="Times New Roman"/>
          <w:spacing w:val="27"/>
        </w:rPr>
        <w:t xml:space="preserve"> </w:t>
      </w:r>
      <w:r w:rsidRPr="007538B7">
        <w:rPr>
          <w:rFonts w:cs="Times New Roman"/>
          <w:spacing w:val="-1"/>
        </w:rPr>
        <w:t>case</w:t>
      </w:r>
      <w:r w:rsidRPr="007538B7">
        <w:rPr>
          <w:rFonts w:cs="Times New Roman"/>
          <w:spacing w:val="27"/>
        </w:rPr>
        <w:t xml:space="preserve"> </w:t>
      </w:r>
      <w:r w:rsidRPr="007538B7">
        <w:rPr>
          <w:rFonts w:cs="Times New Roman"/>
          <w:spacing w:val="-1"/>
        </w:rPr>
        <w:t>of</w:t>
      </w:r>
      <w:r w:rsidRPr="007538B7">
        <w:rPr>
          <w:rFonts w:cs="Times New Roman"/>
          <w:spacing w:val="27"/>
        </w:rPr>
        <w:t xml:space="preserve"> </w:t>
      </w:r>
      <w:r w:rsidRPr="007538B7">
        <w:rPr>
          <w:rFonts w:cs="Times New Roman"/>
          <w:spacing w:val="-1"/>
        </w:rPr>
        <w:t>unincorporated</w:t>
      </w:r>
      <w:r w:rsidRPr="007538B7">
        <w:rPr>
          <w:rFonts w:cs="Times New Roman"/>
          <w:spacing w:val="27"/>
        </w:rPr>
        <w:t xml:space="preserve"> </w:t>
      </w:r>
      <w:r w:rsidRPr="007538B7">
        <w:rPr>
          <w:rFonts w:cs="Times New Roman"/>
          <w:spacing w:val="-1"/>
        </w:rPr>
        <w:t>firms,</w:t>
      </w:r>
      <w:r w:rsidRPr="007538B7">
        <w:rPr>
          <w:rFonts w:cs="Times New Roman"/>
          <w:spacing w:val="27"/>
        </w:rPr>
        <w:t xml:space="preserve"> </w:t>
      </w:r>
      <w:r w:rsidRPr="007538B7">
        <w:rPr>
          <w:rFonts w:cs="Times New Roman"/>
          <w:spacing w:val="-1"/>
        </w:rPr>
        <w:t>the</w:t>
      </w:r>
      <w:r w:rsidRPr="007538B7">
        <w:rPr>
          <w:rFonts w:cs="Times New Roman"/>
          <w:spacing w:val="27"/>
        </w:rPr>
        <w:t xml:space="preserve"> </w:t>
      </w:r>
      <w:r w:rsidRPr="007538B7">
        <w:rPr>
          <w:rFonts w:cs="Times New Roman"/>
          <w:spacing w:val="-1"/>
        </w:rPr>
        <w:t>persons</w:t>
      </w:r>
      <w:r w:rsidRPr="007538B7">
        <w:rPr>
          <w:rFonts w:cs="Times New Roman"/>
          <w:spacing w:val="27"/>
        </w:rPr>
        <w:t xml:space="preserve"> </w:t>
      </w:r>
      <w:r w:rsidRPr="007538B7">
        <w:rPr>
          <w:rFonts w:cs="Times New Roman"/>
          <w:spacing w:val="-1"/>
        </w:rPr>
        <w:t>are</w:t>
      </w:r>
      <w:r w:rsidRPr="007538B7">
        <w:rPr>
          <w:rFonts w:cs="Times New Roman"/>
          <w:spacing w:val="27"/>
        </w:rPr>
        <w:t xml:space="preserve"> </w:t>
      </w:r>
      <w:r w:rsidRPr="007538B7">
        <w:rPr>
          <w:rFonts w:cs="Times New Roman"/>
          <w:spacing w:val="-1"/>
        </w:rPr>
        <w:t>citizens</w:t>
      </w:r>
      <w:r w:rsidRPr="007538B7">
        <w:rPr>
          <w:rFonts w:cs="Times New Roman"/>
          <w:spacing w:val="27"/>
        </w:rPr>
        <w:t xml:space="preserve"> </w:t>
      </w:r>
      <w:r w:rsidRPr="007538B7">
        <w:rPr>
          <w:rFonts w:cs="Times New Roman"/>
          <w:spacing w:val="-1"/>
        </w:rPr>
        <w:t>or</w:t>
      </w:r>
      <w:r w:rsidRPr="007538B7">
        <w:rPr>
          <w:rFonts w:cs="Times New Roman"/>
          <w:spacing w:val="27"/>
        </w:rPr>
        <w:t xml:space="preserve"> </w:t>
      </w:r>
      <w:r w:rsidRPr="007538B7">
        <w:rPr>
          <w:rFonts w:cs="Times New Roman"/>
          <w:i/>
          <w:spacing w:val="-1"/>
        </w:rPr>
        <w:t>bona</w:t>
      </w:r>
      <w:r w:rsidRPr="007538B7">
        <w:rPr>
          <w:rFonts w:cs="Times New Roman"/>
          <w:i/>
          <w:spacing w:val="27"/>
        </w:rPr>
        <w:t xml:space="preserve"> </w:t>
      </w:r>
      <w:r w:rsidRPr="007538B7">
        <w:rPr>
          <w:rFonts w:cs="Times New Roman"/>
          <w:i/>
          <w:spacing w:val="-1"/>
        </w:rPr>
        <w:t>fide</w:t>
      </w:r>
      <w:r w:rsidRPr="007538B7">
        <w:rPr>
          <w:rFonts w:cs="Times New Roman"/>
          <w:i/>
          <w:spacing w:val="27"/>
        </w:rPr>
        <w:t xml:space="preserve"> </w:t>
      </w:r>
      <w:r w:rsidRPr="007538B7">
        <w:rPr>
          <w:rFonts w:cs="Times New Roman"/>
          <w:spacing w:val="-1"/>
        </w:rPr>
        <w:t>residents</w:t>
      </w:r>
      <w:r w:rsidRPr="007538B7">
        <w:rPr>
          <w:rFonts w:cs="Times New Roman"/>
          <w:spacing w:val="27"/>
        </w:rPr>
        <w:t xml:space="preserve"> </w:t>
      </w:r>
      <w:r w:rsidRPr="007538B7">
        <w:rPr>
          <w:rFonts w:cs="Times New Roman"/>
          <w:spacing w:val="-1"/>
        </w:rPr>
        <w:t>of</w:t>
      </w:r>
      <w:r w:rsidRPr="007538B7">
        <w:rPr>
          <w:rFonts w:cs="Times New Roman"/>
          <w:spacing w:val="27"/>
        </w:rPr>
        <w:t xml:space="preserve"> </w:t>
      </w:r>
      <w:r w:rsidRPr="007538B7">
        <w:rPr>
          <w:rFonts w:cs="Times New Roman"/>
          <w:spacing w:val="-1"/>
        </w:rPr>
        <w:t>an</w:t>
      </w:r>
      <w:r w:rsidRPr="007538B7">
        <w:rPr>
          <w:rFonts w:cs="Times New Roman"/>
          <w:spacing w:val="31"/>
        </w:rPr>
        <w:t xml:space="preserve"> </w:t>
      </w:r>
      <w:r w:rsidRPr="007538B7">
        <w:rPr>
          <w:rFonts w:cs="Times New Roman"/>
          <w:spacing w:val="-1"/>
        </w:rPr>
        <w:t>eligible country; and</w:t>
      </w:r>
    </w:p>
    <w:p w14:paraId="622E18AB" w14:textId="77777777" w:rsidR="00F14ED6" w:rsidRPr="007538B7" w:rsidRDefault="00F14ED6" w:rsidP="00F14ED6">
      <w:pPr>
        <w:pStyle w:val="BodyText"/>
        <w:numPr>
          <w:ilvl w:val="0"/>
          <w:numId w:val="1"/>
        </w:numPr>
        <w:tabs>
          <w:tab w:val="left" w:pos="1360"/>
        </w:tabs>
        <w:spacing w:line="276" w:lineRule="auto"/>
        <w:ind w:right="119"/>
        <w:jc w:val="both"/>
        <w:rPr>
          <w:rFonts w:cs="Times New Roman"/>
        </w:rPr>
      </w:pPr>
      <w:r w:rsidRPr="007538B7">
        <w:rPr>
          <w:rFonts w:cs="Times New Roman"/>
          <w:spacing w:val="-1"/>
        </w:rPr>
        <w:t>in</w:t>
      </w:r>
      <w:r w:rsidRPr="007538B7">
        <w:rPr>
          <w:rFonts w:cs="Times New Roman"/>
          <w:spacing w:val="-10"/>
        </w:rPr>
        <w:t xml:space="preserve"> </w:t>
      </w:r>
      <w:r w:rsidRPr="007538B7">
        <w:rPr>
          <w:rFonts w:cs="Times New Roman"/>
          <w:spacing w:val="-1"/>
        </w:rPr>
        <w:t>all</w:t>
      </w:r>
      <w:r w:rsidRPr="007538B7">
        <w:rPr>
          <w:rFonts w:cs="Times New Roman"/>
          <w:spacing w:val="-9"/>
        </w:rPr>
        <w:t xml:space="preserve"> </w:t>
      </w:r>
      <w:r w:rsidRPr="007538B7">
        <w:rPr>
          <w:rFonts w:cs="Times New Roman"/>
          <w:spacing w:val="-1"/>
        </w:rPr>
        <w:t>cases,</w:t>
      </w:r>
      <w:r w:rsidRPr="007538B7">
        <w:rPr>
          <w:rFonts w:cs="Times New Roman"/>
          <w:spacing w:val="-9"/>
        </w:rPr>
        <w:t xml:space="preserve"> </w:t>
      </w:r>
      <w:r w:rsidRPr="007538B7">
        <w:rPr>
          <w:rFonts w:cs="Times New Roman"/>
          <w:spacing w:val="-1"/>
        </w:rPr>
        <w:t>the</w:t>
      </w:r>
      <w:r w:rsidRPr="007538B7">
        <w:rPr>
          <w:rFonts w:cs="Times New Roman"/>
          <w:spacing w:val="-10"/>
        </w:rPr>
        <w:t xml:space="preserve"> </w:t>
      </w:r>
      <w:r w:rsidRPr="007538B7">
        <w:rPr>
          <w:rFonts w:cs="Times New Roman"/>
          <w:spacing w:val="-1"/>
        </w:rPr>
        <w:t>consultant</w:t>
      </w:r>
      <w:r w:rsidRPr="007538B7">
        <w:rPr>
          <w:rFonts w:cs="Times New Roman"/>
          <w:spacing w:val="-9"/>
        </w:rPr>
        <w:t xml:space="preserve"> </w:t>
      </w:r>
      <w:r w:rsidRPr="007538B7">
        <w:rPr>
          <w:rFonts w:cs="Times New Roman"/>
          <w:spacing w:val="-1"/>
        </w:rPr>
        <w:t>has</w:t>
      </w:r>
      <w:r w:rsidRPr="007538B7">
        <w:rPr>
          <w:rFonts w:cs="Times New Roman"/>
          <w:spacing w:val="-9"/>
        </w:rPr>
        <w:t xml:space="preserve"> </w:t>
      </w:r>
      <w:r w:rsidRPr="007538B7">
        <w:rPr>
          <w:rFonts w:cs="Times New Roman"/>
          <w:spacing w:val="-1"/>
        </w:rPr>
        <w:t>no</w:t>
      </w:r>
      <w:r w:rsidRPr="007538B7">
        <w:rPr>
          <w:rFonts w:cs="Times New Roman"/>
          <w:spacing w:val="-10"/>
        </w:rPr>
        <w:t xml:space="preserve"> </w:t>
      </w:r>
      <w:r w:rsidRPr="007538B7">
        <w:rPr>
          <w:rFonts w:cs="Times New Roman"/>
          <w:spacing w:val="-1"/>
        </w:rPr>
        <w:t>arrangement</w:t>
      </w:r>
      <w:r w:rsidRPr="007538B7">
        <w:rPr>
          <w:rFonts w:cs="Times New Roman"/>
          <w:spacing w:val="-9"/>
        </w:rPr>
        <w:t xml:space="preserve"> </w:t>
      </w:r>
      <w:r w:rsidRPr="007538B7">
        <w:rPr>
          <w:rFonts w:cs="Times New Roman"/>
          <w:spacing w:val="-1"/>
        </w:rPr>
        <w:t>and</w:t>
      </w:r>
      <w:r w:rsidRPr="007538B7">
        <w:rPr>
          <w:rFonts w:cs="Times New Roman"/>
          <w:spacing w:val="-10"/>
        </w:rPr>
        <w:t xml:space="preserve"> </w:t>
      </w:r>
      <w:r w:rsidRPr="007538B7">
        <w:rPr>
          <w:rFonts w:cs="Times New Roman"/>
          <w:spacing w:val="-1"/>
        </w:rPr>
        <w:t>undertakes</w:t>
      </w:r>
      <w:r w:rsidRPr="007538B7">
        <w:rPr>
          <w:rFonts w:cs="Times New Roman"/>
          <w:spacing w:val="-9"/>
        </w:rPr>
        <w:t xml:space="preserve"> </w:t>
      </w:r>
      <w:r w:rsidRPr="007538B7">
        <w:rPr>
          <w:rFonts w:cs="Times New Roman"/>
          <w:spacing w:val="-1"/>
        </w:rPr>
        <w:t>not</w:t>
      </w:r>
      <w:r w:rsidRPr="007538B7">
        <w:rPr>
          <w:rFonts w:cs="Times New Roman"/>
          <w:spacing w:val="-9"/>
        </w:rPr>
        <w:t xml:space="preserve"> </w:t>
      </w:r>
      <w:r w:rsidRPr="007538B7">
        <w:rPr>
          <w:rFonts w:cs="Times New Roman"/>
          <w:spacing w:val="-1"/>
        </w:rPr>
        <w:t>to</w:t>
      </w:r>
      <w:r w:rsidRPr="007538B7">
        <w:rPr>
          <w:rFonts w:cs="Times New Roman"/>
          <w:spacing w:val="-10"/>
        </w:rPr>
        <w:t xml:space="preserve"> </w:t>
      </w:r>
      <w:r w:rsidRPr="007538B7">
        <w:rPr>
          <w:rFonts w:cs="Times New Roman"/>
          <w:spacing w:val="-1"/>
        </w:rPr>
        <w:t>make</w:t>
      </w:r>
      <w:r w:rsidRPr="007538B7">
        <w:rPr>
          <w:rFonts w:cs="Times New Roman"/>
          <w:spacing w:val="-10"/>
        </w:rPr>
        <w:t xml:space="preserve"> </w:t>
      </w:r>
      <w:r w:rsidRPr="007538B7">
        <w:rPr>
          <w:rFonts w:cs="Times New Roman"/>
          <w:spacing w:val="-1"/>
        </w:rPr>
        <w:t>any</w:t>
      </w:r>
      <w:r w:rsidRPr="007538B7">
        <w:rPr>
          <w:rFonts w:cs="Times New Roman"/>
          <w:spacing w:val="-10"/>
        </w:rPr>
        <w:t xml:space="preserve"> </w:t>
      </w:r>
      <w:r w:rsidRPr="007538B7">
        <w:rPr>
          <w:rFonts w:cs="Times New Roman"/>
          <w:spacing w:val="-1"/>
        </w:rPr>
        <w:t>arrangements,</w:t>
      </w:r>
      <w:r w:rsidRPr="007538B7">
        <w:rPr>
          <w:rFonts w:cs="Times New Roman"/>
          <w:spacing w:val="28"/>
        </w:rPr>
        <w:t xml:space="preserve"> </w:t>
      </w:r>
      <w:r w:rsidRPr="007538B7">
        <w:rPr>
          <w:rFonts w:cs="Times New Roman"/>
          <w:spacing w:val="-1"/>
        </w:rPr>
        <w:t>whereby</w:t>
      </w:r>
      <w:r w:rsidRPr="007538B7">
        <w:rPr>
          <w:rFonts w:cs="Times New Roman"/>
          <w:spacing w:val="4"/>
        </w:rPr>
        <w:t xml:space="preserve"> </w:t>
      </w:r>
      <w:r w:rsidRPr="007538B7">
        <w:rPr>
          <w:rFonts w:cs="Times New Roman"/>
          <w:spacing w:val="-1"/>
        </w:rPr>
        <w:t>any</w:t>
      </w:r>
      <w:r w:rsidRPr="007538B7">
        <w:rPr>
          <w:rFonts w:cs="Times New Roman"/>
          <w:spacing w:val="4"/>
        </w:rPr>
        <w:t xml:space="preserve"> </w:t>
      </w:r>
      <w:r w:rsidRPr="007538B7">
        <w:rPr>
          <w:rFonts w:cs="Times New Roman"/>
          <w:spacing w:val="-1"/>
        </w:rPr>
        <w:t>substantial</w:t>
      </w:r>
      <w:r w:rsidRPr="007538B7">
        <w:rPr>
          <w:rFonts w:cs="Times New Roman"/>
          <w:spacing w:val="4"/>
        </w:rPr>
        <w:t xml:space="preserve"> </w:t>
      </w:r>
      <w:r w:rsidRPr="007538B7">
        <w:rPr>
          <w:rFonts w:cs="Times New Roman"/>
          <w:spacing w:val="-1"/>
        </w:rPr>
        <w:t>part</w:t>
      </w:r>
      <w:r w:rsidRPr="007538B7">
        <w:rPr>
          <w:rFonts w:cs="Times New Roman"/>
          <w:spacing w:val="4"/>
        </w:rPr>
        <w:t xml:space="preserve"> </w:t>
      </w:r>
      <w:r w:rsidRPr="007538B7">
        <w:rPr>
          <w:rFonts w:cs="Times New Roman"/>
          <w:spacing w:val="-1"/>
        </w:rPr>
        <w:t>of</w:t>
      </w:r>
      <w:r w:rsidRPr="007538B7">
        <w:rPr>
          <w:rFonts w:cs="Times New Roman"/>
          <w:spacing w:val="4"/>
        </w:rPr>
        <w:t xml:space="preserve"> </w:t>
      </w:r>
      <w:r w:rsidRPr="007538B7">
        <w:rPr>
          <w:rFonts w:cs="Times New Roman"/>
          <w:spacing w:val="-1"/>
        </w:rPr>
        <w:t>the</w:t>
      </w:r>
      <w:r w:rsidRPr="007538B7">
        <w:rPr>
          <w:rFonts w:cs="Times New Roman"/>
          <w:spacing w:val="4"/>
        </w:rPr>
        <w:t xml:space="preserve"> </w:t>
      </w:r>
      <w:r w:rsidRPr="007538B7">
        <w:rPr>
          <w:rFonts w:cs="Times New Roman"/>
          <w:spacing w:val="-1"/>
        </w:rPr>
        <w:t>net</w:t>
      </w:r>
      <w:r w:rsidRPr="007538B7">
        <w:rPr>
          <w:rFonts w:cs="Times New Roman"/>
          <w:spacing w:val="4"/>
        </w:rPr>
        <w:t xml:space="preserve"> </w:t>
      </w:r>
      <w:r w:rsidRPr="007538B7">
        <w:rPr>
          <w:rFonts w:cs="Times New Roman"/>
          <w:spacing w:val="-1"/>
        </w:rPr>
        <w:t>profits</w:t>
      </w:r>
      <w:r w:rsidRPr="007538B7">
        <w:rPr>
          <w:rFonts w:cs="Times New Roman"/>
          <w:spacing w:val="4"/>
        </w:rPr>
        <w:t xml:space="preserve"> </w:t>
      </w:r>
      <w:r w:rsidRPr="007538B7">
        <w:rPr>
          <w:rFonts w:cs="Times New Roman"/>
          <w:spacing w:val="-1"/>
        </w:rPr>
        <w:t>or</w:t>
      </w:r>
      <w:r w:rsidRPr="007538B7">
        <w:rPr>
          <w:rFonts w:cs="Times New Roman"/>
          <w:spacing w:val="4"/>
        </w:rPr>
        <w:t xml:space="preserve"> </w:t>
      </w:r>
      <w:r w:rsidRPr="007538B7">
        <w:rPr>
          <w:rFonts w:cs="Times New Roman"/>
          <w:spacing w:val="-1"/>
        </w:rPr>
        <w:t>other</w:t>
      </w:r>
      <w:r w:rsidRPr="007538B7">
        <w:rPr>
          <w:rFonts w:cs="Times New Roman"/>
          <w:spacing w:val="4"/>
        </w:rPr>
        <w:t xml:space="preserve"> </w:t>
      </w:r>
      <w:r w:rsidRPr="007538B7">
        <w:rPr>
          <w:rFonts w:cs="Times New Roman"/>
          <w:spacing w:val="-1"/>
        </w:rPr>
        <w:t>tangible</w:t>
      </w:r>
      <w:r w:rsidRPr="007538B7">
        <w:rPr>
          <w:rFonts w:cs="Times New Roman"/>
          <w:spacing w:val="4"/>
        </w:rPr>
        <w:t xml:space="preserve"> </w:t>
      </w:r>
      <w:r w:rsidRPr="007538B7">
        <w:rPr>
          <w:rFonts w:cs="Times New Roman"/>
          <w:spacing w:val="-1"/>
        </w:rPr>
        <w:t>benefits</w:t>
      </w:r>
      <w:r w:rsidRPr="007538B7">
        <w:rPr>
          <w:rFonts w:cs="Times New Roman"/>
          <w:spacing w:val="5"/>
        </w:rPr>
        <w:t xml:space="preserve"> </w:t>
      </w:r>
      <w:r w:rsidRPr="007538B7">
        <w:rPr>
          <w:rFonts w:cs="Times New Roman"/>
          <w:spacing w:val="-1"/>
        </w:rPr>
        <w:t>of</w:t>
      </w:r>
      <w:r w:rsidRPr="007538B7">
        <w:rPr>
          <w:rFonts w:cs="Times New Roman"/>
          <w:spacing w:val="4"/>
        </w:rPr>
        <w:t xml:space="preserve"> </w:t>
      </w:r>
      <w:r w:rsidRPr="007538B7">
        <w:rPr>
          <w:rFonts w:cs="Times New Roman"/>
          <w:spacing w:val="-1"/>
        </w:rPr>
        <w:t>the</w:t>
      </w:r>
      <w:r w:rsidRPr="007538B7">
        <w:rPr>
          <w:rFonts w:cs="Times New Roman"/>
          <w:spacing w:val="4"/>
        </w:rPr>
        <w:t xml:space="preserve"> </w:t>
      </w:r>
      <w:r w:rsidRPr="007538B7">
        <w:rPr>
          <w:rFonts w:cs="Times New Roman"/>
          <w:spacing w:val="-1"/>
        </w:rPr>
        <w:t>contract</w:t>
      </w:r>
      <w:r w:rsidRPr="007538B7">
        <w:rPr>
          <w:rFonts w:cs="Times New Roman"/>
          <w:spacing w:val="5"/>
        </w:rPr>
        <w:t xml:space="preserve"> </w:t>
      </w:r>
      <w:r w:rsidRPr="007538B7">
        <w:rPr>
          <w:rFonts w:cs="Times New Roman"/>
          <w:spacing w:val="-1"/>
        </w:rPr>
        <w:t>will</w:t>
      </w:r>
      <w:r w:rsidRPr="007538B7">
        <w:rPr>
          <w:rFonts w:cs="Times New Roman"/>
          <w:spacing w:val="28"/>
        </w:rPr>
        <w:t xml:space="preserve"> </w:t>
      </w:r>
      <w:r w:rsidRPr="007538B7">
        <w:rPr>
          <w:rFonts w:cs="Times New Roman"/>
          <w:spacing w:val="-1"/>
        </w:rPr>
        <w:t xml:space="preserve">accrue or be paid to </w:t>
      </w:r>
      <w:r w:rsidRPr="007538B7">
        <w:rPr>
          <w:rFonts w:cs="Times New Roman"/>
        </w:rPr>
        <w:t>a</w:t>
      </w:r>
      <w:r w:rsidRPr="007538B7">
        <w:rPr>
          <w:rFonts w:cs="Times New Roman"/>
          <w:spacing w:val="-1"/>
        </w:rPr>
        <w:t xml:space="preserve"> person not </w:t>
      </w:r>
      <w:r w:rsidRPr="007538B7">
        <w:rPr>
          <w:rFonts w:cs="Times New Roman"/>
        </w:rPr>
        <w:t>a</w:t>
      </w:r>
      <w:r w:rsidRPr="007538B7">
        <w:rPr>
          <w:rFonts w:cs="Times New Roman"/>
          <w:spacing w:val="-1"/>
        </w:rPr>
        <w:t xml:space="preserve"> citizen or</w:t>
      </w:r>
      <w:r w:rsidRPr="007538B7">
        <w:rPr>
          <w:rFonts w:cs="Times New Roman"/>
          <w:spacing w:val="-2"/>
        </w:rPr>
        <w:t xml:space="preserve"> </w:t>
      </w:r>
      <w:r w:rsidRPr="007538B7">
        <w:rPr>
          <w:rFonts w:cs="Times New Roman"/>
          <w:i/>
          <w:spacing w:val="-1"/>
        </w:rPr>
        <w:t xml:space="preserve">bona fide </w:t>
      </w:r>
      <w:r w:rsidRPr="007538B7">
        <w:rPr>
          <w:rFonts w:cs="Times New Roman"/>
          <w:spacing w:val="-1"/>
        </w:rPr>
        <w:t>resident of an eligible country.</w:t>
      </w:r>
    </w:p>
    <w:p w14:paraId="1D753C4D" w14:textId="77777777" w:rsidR="00F14ED6" w:rsidRPr="007538B7" w:rsidRDefault="00F14ED6" w:rsidP="00F14ED6">
      <w:pPr>
        <w:spacing w:line="276" w:lineRule="auto"/>
        <w:jc w:val="both"/>
        <w:rPr>
          <w:rFonts w:ascii="Times New Roman" w:eastAsia="Times New Roman" w:hAnsi="Times New Roman" w:cs="Times New Roman"/>
        </w:rPr>
      </w:pPr>
    </w:p>
    <w:p w14:paraId="35972A31" w14:textId="77777777" w:rsidR="00F14ED6" w:rsidRPr="007538B7" w:rsidRDefault="00F14ED6" w:rsidP="00522472">
      <w:pPr>
        <w:pStyle w:val="BodyText"/>
        <w:spacing w:line="276" w:lineRule="auto"/>
        <w:ind w:left="0"/>
        <w:jc w:val="both"/>
        <w:rPr>
          <w:rFonts w:cs="Times New Roman"/>
        </w:rPr>
      </w:pPr>
      <w:r w:rsidRPr="007538B7">
        <w:rPr>
          <w:rFonts w:cs="Times New Roman"/>
          <w:spacing w:val="-1"/>
        </w:rPr>
        <w:t>Eligible countries are member countries of CDB.</w:t>
      </w:r>
      <w:r w:rsidRPr="007538B7">
        <w:rPr>
          <w:rStyle w:val="FootnoteReference"/>
          <w:rFonts w:cs="Times New Roman"/>
          <w:spacing w:val="-1"/>
        </w:rPr>
        <w:footnoteReference w:id="1"/>
      </w:r>
      <w:r w:rsidRPr="007538B7">
        <w:rPr>
          <w:rFonts w:cs="Times New Roman"/>
        </w:rPr>
        <w:t xml:space="preserve"> Consultants are advised to review the detailed eligibility criteria detailed in Section 4 and conflict of interest provisions in Section 5 of the  Procurement Procedures for Projects Financed by CDB (January, 2021), as published on CDB’s website: </w:t>
      </w:r>
      <w:hyperlink r:id="rId7" w:history="1">
        <w:r w:rsidRPr="007538B7">
          <w:rPr>
            <w:rStyle w:val="Hyperlink"/>
            <w:rFonts w:cs="Times New Roman"/>
            <w:spacing w:val="-1"/>
          </w:rPr>
          <w:t>https://www.caribank.org/sites/default/files/publication-resources/201223%20Revised%20CDB%20Procurement%20Procedures%20Final.pdf</w:t>
        </w:r>
      </w:hyperlink>
    </w:p>
    <w:p w14:paraId="033A79F0" w14:textId="77777777" w:rsidR="00F14ED6" w:rsidRPr="007538B7" w:rsidRDefault="00F14ED6" w:rsidP="00522472">
      <w:pPr>
        <w:spacing w:before="1" w:line="276" w:lineRule="auto"/>
        <w:jc w:val="both"/>
        <w:rPr>
          <w:rFonts w:ascii="Times New Roman" w:eastAsia="Times New Roman" w:hAnsi="Times New Roman" w:cs="Times New Roman"/>
          <w:spacing w:val="-1"/>
        </w:rPr>
      </w:pPr>
    </w:p>
    <w:p w14:paraId="7564A162" w14:textId="77777777" w:rsidR="00F14ED6" w:rsidRPr="007538B7" w:rsidRDefault="00F14ED6" w:rsidP="00522472">
      <w:pPr>
        <w:pStyle w:val="BodyText"/>
        <w:spacing w:line="276" w:lineRule="auto"/>
        <w:ind w:left="0" w:right="114"/>
        <w:jc w:val="both"/>
        <w:rPr>
          <w:rFonts w:cs="Times New Roman"/>
          <w:spacing w:val="13"/>
        </w:rPr>
      </w:pPr>
      <w:r w:rsidRPr="007538B7">
        <w:rPr>
          <w:rFonts w:cs="Times New Roman"/>
          <w:spacing w:val="-1"/>
        </w:rPr>
        <w:t>In</w:t>
      </w:r>
      <w:r w:rsidRPr="007538B7">
        <w:rPr>
          <w:rFonts w:cs="Times New Roman"/>
          <w:spacing w:val="6"/>
        </w:rPr>
        <w:t xml:space="preserve"> </w:t>
      </w:r>
      <w:r w:rsidRPr="007538B7">
        <w:rPr>
          <w:rFonts w:cs="Times New Roman"/>
          <w:spacing w:val="-1"/>
        </w:rPr>
        <w:t>the</w:t>
      </w:r>
      <w:r w:rsidRPr="007538B7">
        <w:rPr>
          <w:rFonts w:cs="Times New Roman"/>
          <w:spacing w:val="6"/>
        </w:rPr>
        <w:t xml:space="preserve"> </w:t>
      </w:r>
      <w:r w:rsidRPr="007538B7">
        <w:rPr>
          <w:rFonts w:cs="Times New Roman"/>
          <w:spacing w:val="-1"/>
        </w:rPr>
        <w:t>assessment</w:t>
      </w:r>
      <w:r w:rsidRPr="007538B7">
        <w:rPr>
          <w:rFonts w:cs="Times New Roman"/>
          <w:spacing w:val="6"/>
        </w:rPr>
        <w:t xml:space="preserve"> </w:t>
      </w:r>
      <w:r w:rsidRPr="007538B7">
        <w:rPr>
          <w:rFonts w:cs="Times New Roman"/>
          <w:spacing w:val="-1"/>
        </w:rPr>
        <w:t>of</w:t>
      </w:r>
      <w:r w:rsidRPr="007538B7">
        <w:rPr>
          <w:rFonts w:cs="Times New Roman"/>
          <w:spacing w:val="6"/>
        </w:rPr>
        <w:t xml:space="preserve"> </w:t>
      </w:r>
      <w:r w:rsidRPr="007538B7">
        <w:rPr>
          <w:rFonts w:cs="Times New Roman"/>
          <w:spacing w:val="-1"/>
        </w:rPr>
        <w:t>submissions,</w:t>
      </w:r>
      <w:r w:rsidRPr="007538B7">
        <w:rPr>
          <w:rFonts w:cs="Times New Roman"/>
          <w:spacing w:val="6"/>
        </w:rPr>
        <w:t xml:space="preserve"> </w:t>
      </w:r>
      <w:r w:rsidRPr="007538B7">
        <w:rPr>
          <w:rFonts w:cs="Times New Roman"/>
          <w:spacing w:val="-1"/>
        </w:rPr>
        <w:t>consideration</w:t>
      </w:r>
      <w:r w:rsidRPr="007538B7">
        <w:rPr>
          <w:rFonts w:cs="Times New Roman"/>
          <w:spacing w:val="6"/>
        </w:rPr>
        <w:t xml:space="preserve"> </w:t>
      </w:r>
      <w:r w:rsidRPr="007538B7">
        <w:rPr>
          <w:rFonts w:cs="Times New Roman"/>
          <w:spacing w:val="-1"/>
        </w:rPr>
        <w:t>will</w:t>
      </w:r>
      <w:r w:rsidRPr="007538B7">
        <w:rPr>
          <w:rFonts w:cs="Times New Roman"/>
          <w:spacing w:val="6"/>
        </w:rPr>
        <w:t xml:space="preserve"> </w:t>
      </w:r>
      <w:r w:rsidRPr="007538B7">
        <w:rPr>
          <w:rFonts w:cs="Times New Roman"/>
          <w:spacing w:val="-1"/>
        </w:rPr>
        <w:t>be</w:t>
      </w:r>
      <w:r w:rsidRPr="007538B7">
        <w:rPr>
          <w:rFonts w:cs="Times New Roman"/>
          <w:spacing w:val="6"/>
        </w:rPr>
        <w:t xml:space="preserve"> </w:t>
      </w:r>
      <w:r w:rsidRPr="007538B7">
        <w:rPr>
          <w:rFonts w:cs="Times New Roman"/>
          <w:spacing w:val="-1"/>
        </w:rPr>
        <w:t>given</w:t>
      </w:r>
      <w:r w:rsidRPr="007538B7">
        <w:rPr>
          <w:rFonts w:cs="Times New Roman"/>
          <w:spacing w:val="6"/>
        </w:rPr>
        <w:t xml:space="preserve"> </w:t>
      </w:r>
      <w:r w:rsidRPr="007538B7">
        <w:rPr>
          <w:rFonts w:cs="Times New Roman"/>
          <w:spacing w:val="-1"/>
        </w:rPr>
        <w:t>to</w:t>
      </w:r>
      <w:r w:rsidRPr="007538B7">
        <w:rPr>
          <w:rFonts w:cs="Times New Roman"/>
          <w:spacing w:val="6"/>
        </w:rPr>
        <w:t xml:space="preserve"> </w:t>
      </w:r>
      <w:r w:rsidRPr="007538B7">
        <w:rPr>
          <w:rFonts w:cs="Times New Roman"/>
          <w:spacing w:val="-1"/>
        </w:rPr>
        <w:t>technical</w:t>
      </w:r>
      <w:r w:rsidRPr="007538B7">
        <w:rPr>
          <w:rFonts w:cs="Times New Roman"/>
          <w:spacing w:val="6"/>
        </w:rPr>
        <w:t xml:space="preserve"> </w:t>
      </w:r>
      <w:r w:rsidRPr="007538B7">
        <w:rPr>
          <w:rFonts w:cs="Times New Roman"/>
          <w:spacing w:val="-1"/>
        </w:rPr>
        <w:t>competence,</w:t>
      </w:r>
      <w:r w:rsidRPr="007538B7">
        <w:rPr>
          <w:rFonts w:cs="Times New Roman"/>
          <w:spacing w:val="6"/>
        </w:rPr>
        <w:t xml:space="preserve"> </w:t>
      </w:r>
      <w:r w:rsidRPr="007538B7">
        <w:rPr>
          <w:rFonts w:cs="Times New Roman"/>
          <w:spacing w:val="-1"/>
        </w:rPr>
        <w:t>qualifications</w:t>
      </w:r>
      <w:r w:rsidRPr="007538B7">
        <w:rPr>
          <w:rFonts w:cs="Times New Roman"/>
          <w:spacing w:val="6"/>
        </w:rPr>
        <w:t xml:space="preserve"> </w:t>
      </w:r>
      <w:r w:rsidRPr="007538B7">
        <w:rPr>
          <w:rFonts w:cs="Times New Roman"/>
          <w:spacing w:val="-1"/>
        </w:rPr>
        <w:t>and</w:t>
      </w:r>
      <w:r w:rsidRPr="007538B7">
        <w:rPr>
          <w:rFonts w:cs="Times New Roman"/>
          <w:spacing w:val="29"/>
        </w:rPr>
        <w:t xml:space="preserve"> </w:t>
      </w:r>
      <w:r w:rsidRPr="007538B7">
        <w:rPr>
          <w:rFonts w:cs="Times New Roman"/>
          <w:spacing w:val="-1"/>
        </w:rPr>
        <w:t>experience,</w:t>
      </w:r>
      <w:r w:rsidRPr="007538B7">
        <w:rPr>
          <w:rFonts w:cs="Times New Roman"/>
          <w:spacing w:val="9"/>
        </w:rPr>
        <w:t xml:space="preserve"> </w:t>
      </w:r>
      <w:r w:rsidRPr="007538B7">
        <w:rPr>
          <w:rFonts w:cs="Times New Roman"/>
          <w:spacing w:val="-1"/>
        </w:rPr>
        <w:t>local</w:t>
      </w:r>
      <w:r w:rsidRPr="007538B7">
        <w:rPr>
          <w:rFonts w:cs="Times New Roman"/>
          <w:spacing w:val="10"/>
        </w:rPr>
        <w:t xml:space="preserve"> </w:t>
      </w:r>
      <w:r w:rsidRPr="007538B7">
        <w:rPr>
          <w:rFonts w:cs="Times New Roman"/>
          <w:spacing w:val="-1"/>
        </w:rPr>
        <w:t>and</w:t>
      </w:r>
      <w:r w:rsidRPr="007538B7">
        <w:rPr>
          <w:rFonts w:cs="Times New Roman"/>
          <w:spacing w:val="9"/>
        </w:rPr>
        <w:t xml:space="preserve"> </w:t>
      </w:r>
      <w:r w:rsidRPr="007538B7">
        <w:rPr>
          <w:rFonts w:cs="Times New Roman"/>
          <w:spacing w:val="-1"/>
        </w:rPr>
        <w:t>regional</w:t>
      </w:r>
      <w:r w:rsidRPr="007538B7">
        <w:rPr>
          <w:rFonts w:cs="Times New Roman"/>
          <w:spacing w:val="9"/>
        </w:rPr>
        <w:t xml:space="preserve"> </w:t>
      </w:r>
      <w:r w:rsidRPr="007538B7">
        <w:rPr>
          <w:rFonts w:cs="Times New Roman"/>
          <w:spacing w:val="-1"/>
        </w:rPr>
        <w:t>experience</w:t>
      </w:r>
      <w:r w:rsidRPr="007538B7">
        <w:rPr>
          <w:rFonts w:cs="Times New Roman"/>
          <w:spacing w:val="9"/>
        </w:rPr>
        <w:t xml:space="preserve"> </w:t>
      </w:r>
      <w:r w:rsidRPr="007538B7">
        <w:rPr>
          <w:rFonts w:cs="Times New Roman"/>
          <w:spacing w:val="-1"/>
        </w:rPr>
        <w:t>on</w:t>
      </w:r>
      <w:r w:rsidRPr="007538B7">
        <w:rPr>
          <w:rFonts w:cs="Times New Roman"/>
          <w:spacing w:val="9"/>
        </w:rPr>
        <w:t xml:space="preserve"> </w:t>
      </w:r>
      <w:r w:rsidRPr="007538B7">
        <w:rPr>
          <w:rFonts w:cs="Times New Roman"/>
          <w:spacing w:val="-1"/>
        </w:rPr>
        <w:t>similar</w:t>
      </w:r>
      <w:r w:rsidRPr="007538B7">
        <w:rPr>
          <w:rFonts w:cs="Times New Roman"/>
          <w:spacing w:val="9"/>
        </w:rPr>
        <w:t xml:space="preserve"> </w:t>
      </w:r>
      <w:r w:rsidRPr="007538B7">
        <w:rPr>
          <w:rFonts w:cs="Times New Roman"/>
          <w:spacing w:val="-1"/>
        </w:rPr>
        <w:t>assignments,</w:t>
      </w:r>
      <w:r w:rsidRPr="007538B7">
        <w:rPr>
          <w:rFonts w:cs="Times New Roman"/>
          <w:spacing w:val="9"/>
        </w:rPr>
        <w:t xml:space="preserve"> </w:t>
      </w:r>
      <w:r w:rsidRPr="007538B7">
        <w:rPr>
          <w:rFonts w:cs="Times New Roman"/>
          <w:spacing w:val="-1"/>
        </w:rPr>
        <w:t>financial</w:t>
      </w:r>
      <w:r w:rsidRPr="007538B7">
        <w:rPr>
          <w:rFonts w:cs="Times New Roman"/>
          <w:spacing w:val="9"/>
        </w:rPr>
        <w:t xml:space="preserve"> </w:t>
      </w:r>
      <w:r w:rsidRPr="007538B7">
        <w:rPr>
          <w:rFonts w:cs="Times New Roman"/>
          <w:spacing w:val="-1"/>
        </w:rPr>
        <w:t>capability</w:t>
      </w:r>
      <w:r w:rsidRPr="007538B7">
        <w:rPr>
          <w:rFonts w:cs="Times New Roman"/>
          <w:spacing w:val="9"/>
        </w:rPr>
        <w:t xml:space="preserve"> </w:t>
      </w:r>
      <w:r w:rsidRPr="007538B7">
        <w:rPr>
          <w:rFonts w:cs="Times New Roman"/>
          <w:spacing w:val="-1"/>
        </w:rPr>
        <w:t>and</w:t>
      </w:r>
      <w:r w:rsidRPr="007538B7">
        <w:rPr>
          <w:rFonts w:cs="Times New Roman"/>
          <w:spacing w:val="9"/>
        </w:rPr>
        <w:t xml:space="preserve"> </w:t>
      </w:r>
      <w:r w:rsidRPr="007538B7">
        <w:rPr>
          <w:rFonts w:cs="Times New Roman"/>
          <w:spacing w:val="-1"/>
        </w:rPr>
        <w:t>existing</w:t>
      </w:r>
      <w:r w:rsidRPr="007538B7">
        <w:rPr>
          <w:rFonts w:cs="Times New Roman"/>
          <w:spacing w:val="23"/>
        </w:rPr>
        <w:t xml:space="preserve"> </w:t>
      </w:r>
      <w:r w:rsidRPr="007538B7">
        <w:rPr>
          <w:rFonts w:cs="Times New Roman"/>
          <w:spacing w:val="-1"/>
        </w:rPr>
        <w:t>commitments.</w:t>
      </w:r>
      <w:r w:rsidRPr="007538B7">
        <w:rPr>
          <w:rFonts w:cs="Times New Roman"/>
          <w:spacing w:val="13"/>
        </w:rPr>
        <w:t xml:space="preserve"> </w:t>
      </w:r>
    </w:p>
    <w:p w14:paraId="30902B75" w14:textId="77777777" w:rsidR="003B56CF" w:rsidRPr="007538B7" w:rsidRDefault="003B56CF" w:rsidP="003B56CF">
      <w:pPr>
        <w:ind w:firstLine="100"/>
        <w:jc w:val="both"/>
        <w:rPr>
          <w:rFonts w:ascii="Times New Roman" w:eastAsia="Calibri" w:hAnsi="Times New Roman" w:cs="Times New Roman"/>
        </w:rPr>
      </w:pPr>
    </w:p>
    <w:p w14:paraId="25E005D7" w14:textId="77777777" w:rsidR="003B56CF" w:rsidRPr="007538B7" w:rsidRDefault="003B56CF" w:rsidP="00522472">
      <w:pPr>
        <w:jc w:val="both"/>
        <w:rPr>
          <w:rFonts w:ascii="Times New Roman" w:eastAsia="Calibri" w:hAnsi="Times New Roman" w:cs="Times New Roman"/>
        </w:rPr>
      </w:pPr>
      <w:r w:rsidRPr="007538B7">
        <w:rPr>
          <w:rFonts w:ascii="Times New Roman" w:eastAsia="Calibri" w:hAnsi="Times New Roman" w:cs="Times New Roman"/>
        </w:rPr>
        <w:t xml:space="preserve">Consulting firm with the following expertise: </w:t>
      </w:r>
    </w:p>
    <w:p w14:paraId="1E4CD6E2" w14:textId="77777777" w:rsidR="003B56CF" w:rsidRPr="007538B7" w:rsidRDefault="003B56CF" w:rsidP="003B56CF">
      <w:pPr>
        <w:jc w:val="both"/>
        <w:rPr>
          <w:rFonts w:ascii="Times New Roman" w:eastAsia="Calibri" w:hAnsi="Times New Roman" w:cs="Times New Roman"/>
        </w:rPr>
      </w:pPr>
    </w:p>
    <w:p w14:paraId="04DC6469" w14:textId="77777777" w:rsidR="003B56CF" w:rsidRPr="007538B7" w:rsidRDefault="003B56CF" w:rsidP="003B56CF">
      <w:pPr>
        <w:pStyle w:val="ListParagraph"/>
        <w:numPr>
          <w:ilvl w:val="0"/>
          <w:numId w:val="2"/>
        </w:numPr>
        <w:spacing w:after="0" w:line="240" w:lineRule="auto"/>
        <w:jc w:val="both"/>
        <w:rPr>
          <w:rFonts w:ascii="Times New Roman" w:eastAsia="Calibri" w:hAnsi="Times New Roman" w:cs="Times New Roman"/>
        </w:rPr>
      </w:pPr>
      <w:r w:rsidRPr="007538B7">
        <w:rPr>
          <w:rFonts w:ascii="Times New Roman" w:eastAsia="Calibri" w:hAnsi="Times New Roman" w:cs="Times New Roman"/>
        </w:rPr>
        <w:t>Key Expert 1 - Market Access Consultant (Goods); and</w:t>
      </w:r>
    </w:p>
    <w:p w14:paraId="1604CE7D" w14:textId="77777777" w:rsidR="003B56CF" w:rsidRPr="007538B7" w:rsidRDefault="003B56CF" w:rsidP="003B56CF">
      <w:pPr>
        <w:pStyle w:val="ListParagraph"/>
        <w:spacing w:after="0" w:line="240" w:lineRule="auto"/>
        <w:ind w:left="1080"/>
        <w:jc w:val="both"/>
        <w:rPr>
          <w:rFonts w:ascii="Times New Roman" w:eastAsia="Calibri" w:hAnsi="Times New Roman" w:cs="Times New Roman"/>
        </w:rPr>
      </w:pPr>
    </w:p>
    <w:p w14:paraId="517249AE" w14:textId="50892783" w:rsidR="003B56CF" w:rsidRPr="007538B7" w:rsidRDefault="003B56CF" w:rsidP="003B56CF">
      <w:pPr>
        <w:pStyle w:val="ListParagraph"/>
        <w:numPr>
          <w:ilvl w:val="0"/>
          <w:numId w:val="2"/>
        </w:numPr>
        <w:spacing w:after="0" w:line="240" w:lineRule="auto"/>
        <w:jc w:val="both"/>
        <w:rPr>
          <w:rFonts w:ascii="Times New Roman" w:eastAsia="Calibri" w:hAnsi="Times New Roman" w:cs="Times New Roman"/>
        </w:rPr>
      </w:pPr>
      <w:r w:rsidRPr="007538B7">
        <w:rPr>
          <w:rFonts w:ascii="Times New Roman" w:eastAsia="Calibri" w:hAnsi="Times New Roman" w:cs="Times New Roman"/>
        </w:rPr>
        <w:t xml:space="preserve">Key Expert 2 - Market Access Consultant (Services). </w:t>
      </w:r>
    </w:p>
    <w:p w14:paraId="5E16E219" w14:textId="77777777" w:rsidR="00FD497B" w:rsidRPr="007538B7" w:rsidRDefault="00FD497B" w:rsidP="00FD497B">
      <w:pPr>
        <w:pStyle w:val="ListParagraph"/>
        <w:rPr>
          <w:rFonts w:ascii="Times New Roman" w:eastAsia="Calibri" w:hAnsi="Times New Roman" w:cs="Times New Roman"/>
        </w:rPr>
      </w:pPr>
    </w:p>
    <w:p w14:paraId="0218E37C" w14:textId="77777777" w:rsidR="00FD497B" w:rsidRPr="007538B7" w:rsidRDefault="00FD497B" w:rsidP="00FD497B">
      <w:pPr>
        <w:spacing w:line="276" w:lineRule="auto"/>
        <w:rPr>
          <w:rFonts w:ascii="Times New Roman" w:hAnsi="Times New Roman" w:cs="Times New Roman"/>
          <w:lang w:val="en-GB"/>
        </w:rPr>
      </w:pPr>
      <w:r w:rsidRPr="007538B7">
        <w:rPr>
          <w:rFonts w:ascii="Times New Roman" w:hAnsi="Times New Roman" w:cs="Times New Roman"/>
          <w:lang w:val="en-GB"/>
        </w:rPr>
        <w:t xml:space="preserve">Further details outlined in Terms of Reference. </w:t>
      </w:r>
    </w:p>
    <w:p w14:paraId="38BDA2AF" w14:textId="77777777" w:rsidR="00FD497B" w:rsidRPr="007538B7" w:rsidRDefault="00FD497B" w:rsidP="00FD497B">
      <w:pPr>
        <w:jc w:val="both"/>
        <w:rPr>
          <w:rFonts w:ascii="Times New Roman" w:eastAsia="Calibri" w:hAnsi="Times New Roman" w:cs="Times New Roman"/>
        </w:rPr>
      </w:pPr>
    </w:p>
    <w:p w14:paraId="0127BE78" w14:textId="77777777" w:rsidR="003B56CF" w:rsidRPr="007538B7" w:rsidRDefault="003B56CF" w:rsidP="00522472">
      <w:pPr>
        <w:jc w:val="both"/>
        <w:rPr>
          <w:rFonts w:ascii="Times New Roman" w:hAnsi="Times New Roman" w:cs="Times New Roman"/>
        </w:rPr>
      </w:pPr>
      <w:r w:rsidRPr="007538B7">
        <w:rPr>
          <w:rFonts w:ascii="Times New Roman" w:hAnsi="Times New Roman" w:cs="Times New Roman"/>
        </w:rPr>
        <w:t>The attention of interested Consultants is drawn to paragraph 5.15 and 5.17 of Procurement Procedures for Projects Financed by CDB (2021), setting forth CDB’s policy on conflict of interest for the selection of consultants.</w:t>
      </w:r>
    </w:p>
    <w:p w14:paraId="6CC2B5E4" w14:textId="77777777" w:rsidR="003B56CF" w:rsidRPr="007538B7" w:rsidRDefault="003B56CF" w:rsidP="00522472">
      <w:pPr>
        <w:jc w:val="both"/>
        <w:rPr>
          <w:rFonts w:ascii="Times New Roman" w:hAnsi="Times New Roman" w:cs="Times New Roman"/>
        </w:rPr>
      </w:pPr>
    </w:p>
    <w:p w14:paraId="04C8E3CB" w14:textId="77777777" w:rsidR="00F14ED6" w:rsidRPr="007538B7" w:rsidRDefault="00F14ED6" w:rsidP="00522472">
      <w:pPr>
        <w:pStyle w:val="BodyText"/>
        <w:spacing w:line="276" w:lineRule="auto"/>
        <w:ind w:left="0" w:right="114"/>
        <w:jc w:val="both"/>
        <w:rPr>
          <w:rFonts w:cs="Times New Roman"/>
          <w:spacing w:val="-1"/>
        </w:rPr>
      </w:pPr>
      <w:r w:rsidRPr="007538B7">
        <w:rPr>
          <w:rFonts w:cs="Times New Roman"/>
          <w:spacing w:val="-1"/>
        </w:rPr>
        <w:t>All</w:t>
      </w:r>
      <w:r w:rsidRPr="007538B7">
        <w:rPr>
          <w:rFonts w:cs="Times New Roman"/>
          <w:spacing w:val="6"/>
        </w:rPr>
        <w:t xml:space="preserve"> </w:t>
      </w:r>
      <w:r w:rsidRPr="007538B7">
        <w:rPr>
          <w:rFonts w:cs="Times New Roman"/>
          <w:spacing w:val="-1"/>
        </w:rPr>
        <w:t>information</w:t>
      </w:r>
      <w:r w:rsidRPr="007538B7">
        <w:rPr>
          <w:rFonts w:cs="Times New Roman"/>
          <w:spacing w:val="6"/>
        </w:rPr>
        <w:t xml:space="preserve"> </w:t>
      </w:r>
      <w:r w:rsidRPr="007538B7">
        <w:rPr>
          <w:rFonts w:cs="Times New Roman"/>
          <w:spacing w:val="-1"/>
        </w:rPr>
        <w:t>must</w:t>
      </w:r>
      <w:r w:rsidRPr="007538B7">
        <w:rPr>
          <w:rFonts w:cs="Times New Roman"/>
          <w:spacing w:val="6"/>
        </w:rPr>
        <w:t xml:space="preserve"> </w:t>
      </w:r>
      <w:r w:rsidRPr="007538B7">
        <w:rPr>
          <w:rFonts w:cs="Times New Roman"/>
          <w:spacing w:val="-1"/>
        </w:rPr>
        <w:t>be</w:t>
      </w:r>
      <w:r w:rsidRPr="007538B7">
        <w:rPr>
          <w:rFonts w:cs="Times New Roman"/>
          <w:spacing w:val="6"/>
        </w:rPr>
        <w:t xml:space="preserve"> </w:t>
      </w:r>
      <w:r w:rsidRPr="007538B7">
        <w:rPr>
          <w:rFonts w:cs="Times New Roman"/>
          <w:spacing w:val="-1"/>
        </w:rPr>
        <w:t>submitted</w:t>
      </w:r>
      <w:r w:rsidRPr="007538B7">
        <w:rPr>
          <w:rFonts w:cs="Times New Roman"/>
          <w:spacing w:val="6"/>
        </w:rPr>
        <w:t xml:space="preserve"> </w:t>
      </w:r>
      <w:r w:rsidRPr="007538B7">
        <w:rPr>
          <w:rFonts w:cs="Times New Roman"/>
          <w:spacing w:val="-1"/>
        </w:rPr>
        <w:t>in</w:t>
      </w:r>
      <w:r w:rsidRPr="007538B7">
        <w:rPr>
          <w:rFonts w:cs="Times New Roman"/>
          <w:spacing w:val="6"/>
        </w:rPr>
        <w:t xml:space="preserve"> </w:t>
      </w:r>
      <w:r w:rsidRPr="007538B7">
        <w:rPr>
          <w:rFonts w:cs="Times New Roman"/>
          <w:spacing w:val="-1"/>
        </w:rPr>
        <w:t>English.</w:t>
      </w:r>
      <w:r w:rsidRPr="007538B7">
        <w:rPr>
          <w:rFonts w:cs="Times New Roman"/>
          <w:spacing w:val="13"/>
        </w:rPr>
        <w:t xml:space="preserve"> </w:t>
      </w:r>
      <w:r w:rsidRPr="007538B7">
        <w:rPr>
          <w:rFonts w:cs="Times New Roman"/>
          <w:spacing w:val="-1"/>
        </w:rPr>
        <w:t>Further</w:t>
      </w:r>
      <w:r w:rsidRPr="007538B7">
        <w:rPr>
          <w:rFonts w:cs="Times New Roman"/>
          <w:spacing w:val="6"/>
        </w:rPr>
        <w:t xml:space="preserve"> </w:t>
      </w:r>
      <w:r w:rsidRPr="007538B7">
        <w:rPr>
          <w:rFonts w:cs="Times New Roman"/>
          <w:spacing w:val="-1"/>
        </w:rPr>
        <w:t>information</w:t>
      </w:r>
      <w:r w:rsidRPr="007538B7">
        <w:rPr>
          <w:rFonts w:cs="Times New Roman"/>
          <w:spacing w:val="6"/>
        </w:rPr>
        <w:t xml:space="preserve"> </w:t>
      </w:r>
      <w:r w:rsidRPr="007538B7">
        <w:rPr>
          <w:rFonts w:cs="Times New Roman"/>
          <w:spacing w:val="-1"/>
        </w:rPr>
        <w:t>may</w:t>
      </w:r>
      <w:r w:rsidRPr="007538B7">
        <w:rPr>
          <w:rFonts w:cs="Times New Roman"/>
          <w:spacing w:val="6"/>
        </w:rPr>
        <w:t xml:space="preserve"> </w:t>
      </w:r>
      <w:r w:rsidRPr="007538B7">
        <w:rPr>
          <w:rFonts w:cs="Times New Roman"/>
          <w:spacing w:val="-1"/>
        </w:rPr>
        <w:t>be</w:t>
      </w:r>
      <w:r w:rsidRPr="007538B7">
        <w:rPr>
          <w:rFonts w:cs="Times New Roman"/>
          <w:spacing w:val="6"/>
        </w:rPr>
        <w:t xml:space="preserve"> </w:t>
      </w:r>
      <w:r w:rsidRPr="007538B7">
        <w:rPr>
          <w:rFonts w:cs="Times New Roman"/>
          <w:spacing w:val="-1"/>
        </w:rPr>
        <w:t>obtained</w:t>
      </w:r>
      <w:r w:rsidRPr="007538B7">
        <w:rPr>
          <w:rFonts w:cs="Times New Roman"/>
          <w:spacing w:val="6"/>
        </w:rPr>
        <w:t xml:space="preserve"> </w:t>
      </w:r>
      <w:r w:rsidRPr="007538B7">
        <w:rPr>
          <w:rFonts w:cs="Times New Roman"/>
          <w:spacing w:val="-1"/>
        </w:rPr>
        <w:t>from</w:t>
      </w:r>
      <w:r w:rsidRPr="007538B7">
        <w:rPr>
          <w:rFonts w:cs="Times New Roman"/>
          <w:spacing w:val="26"/>
        </w:rPr>
        <w:t xml:space="preserve"> </w:t>
      </w:r>
      <w:r w:rsidRPr="007538B7">
        <w:rPr>
          <w:rFonts w:cs="Times New Roman"/>
          <w:spacing w:val="-1"/>
        </w:rPr>
        <w:t>the first address below between</w:t>
      </w:r>
      <w:r w:rsidRPr="007538B7">
        <w:rPr>
          <w:rFonts w:cs="Times New Roman"/>
        </w:rPr>
        <w:t xml:space="preserve"> </w:t>
      </w:r>
      <w:r w:rsidR="003B56CF" w:rsidRPr="007538B7">
        <w:rPr>
          <w:rFonts w:cs="Times New Roman"/>
          <w:i/>
          <w:spacing w:val="-1"/>
        </w:rPr>
        <w:t>9</w:t>
      </w:r>
      <w:r w:rsidRPr="007538B7">
        <w:rPr>
          <w:rFonts w:cs="Times New Roman"/>
          <w:i/>
          <w:spacing w:val="-1"/>
        </w:rPr>
        <w:t>:00</w:t>
      </w:r>
      <w:r w:rsidRPr="007538B7">
        <w:rPr>
          <w:rFonts w:cs="Times New Roman"/>
          <w:i/>
        </w:rPr>
        <w:t xml:space="preserve"> </w:t>
      </w:r>
      <w:r w:rsidR="003B56CF" w:rsidRPr="007538B7">
        <w:rPr>
          <w:rFonts w:cs="Times New Roman"/>
          <w:i/>
        </w:rPr>
        <w:t xml:space="preserve">am </w:t>
      </w:r>
      <w:r w:rsidRPr="007538B7">
        <w:rPr>
          <w:rFonts w:cs="Times New Roman"/>
          <w:spacing w:val="-1"/>
        </w:rPr>
        <w:t xml:space="preserve">and </w:t>
      </w:r>
      <w:r w:rsidR="003B56CF" w:rsidRPr="007538B7">
        <w:rPr>
          <w:rFonts w:cs="Times New Roman"/>
          <w:spacing w:val="-1"/>
        </w:rPr>
        <w:t>3</w:t>
      </w:r>
      <w:r w:rsidRPr="007538B7">
        <w:rPr>
          <w:rFonts w:cs="Times New Roman"/>
          <w:i/>
          <w:spacing w:val="-1"/>
        </w:rPr>
        <w:t>:00</w:t>
      </w:r>
      <w:r w:rsidRPr="007538B7">
        <w:rPr>
          <w:rFonts w:cs="Times New Roman"/>
          <w:i/>
        </w:rPr>
        <w:t xml:space="preserve"> </w:t>
      </w:r>
      <w:r w:rsidR="003B56CF" w:rsidRPr="007538B7">
        <w:rPr>
          <w:rFonts w:cs="Times New Roman"/>
          <w:spacing w:val="-1"/>
        </w:rPr>
        <w:t xml:space="preserve">pm </w:t>
      </w:r>
      <w:r w:rsidRPr="007538B7">
        <w:rPr>
          <w:rFonts w:cs="Times New Roman"/>
          <w:spacing w:val="-1"/>
        </w:rPr>
        <w:t>Trinidad and Tobago Time Monday to Friday.</w:t>
      </w:r>
    </w:p>
    <w:p w14:paraId="29D79A6B" w14:textId="77777777" w:rsidR="00F14ED6" w:rsidRPr="007538B7" w:rsidRDefault="00F14ED6" w:rsidP="00522472">
      <w:pPr>
        <w:pStyle w:val="BodyText"/>
        <w:spacing w:line="276" w:lineRule="auto"/>
        <w:ind w:left="0" w:right="114"/>
        <w:jc w:val="both"/>
        <w:rPr>
          <w:rFonts w:cs="Times New Roman"/>
        </w:rPr>
      </w:pPr>
    </w:p>
    <w:p w14:paraId="4F4BD323" w14:textId="63DC1E08" w:rsidR="003B56CF" w:rsidRPr="007538B7" w:rsidRDefault="003B56CF" w:rsidP="00522472">
      <w:pPr>
        <w:spacing w:line="276" w:lineRule="auto"/>
        <w:jc w:val="both"/>
        <w:rPr>
          <w:rFonts w:ascii="Times New Roman" w:hAnsi="Times New Roman" w:cs="Times New Roman"/>
        </w:rPr>
      </w:pPr>
      <w:r w:rsidRPr="007538B7">
        <w:rPr>
          <w:rFonts w:ascii="Times New Roman" w:hAnsi="Times New Roman" w:cs="Times New Roman"/>
          <w:iCs/>
        </w:rPr>
        <w:t>An electronic copy of the Expressions of Interest must be sent in PDF format to the email in</w:t>
      </w:r>
      <w:r w:rsidRPr="007538B7">
        <w:rPr>
          <w:rFonts w:ascii="Times New Roman" w:hAnsi="Times New Roman" w:cs="Times New Roman"/>
        </w:rPr>
        <w:t xml:space="preserve"> the first address below no later than </w:t>
      </w:r>
      <w:r w:rsidRPr="007538B7">
        <w:rPr>
          <w:rFonts w:ascii="Times New Roman" w:hAnsi="Times New Roman" w:cs="Times New Roman"/>
          <w:iCs/>
        </w:rPr>
        <w:t xml:space="preserve">3:00 p.m. on </w:t>
      </w:r>
      <w:r w:rsidR="00274DFD" w:rsidRPr="007538B7">
        <w:rPr>
          <w:rFonts w:ascii="Times New Roman" w:hAnsi="Times New Roman" w:cs="Times New Roman"/>
          <w:b/>
          <w:bCs/>
          <w:iCs/>
        </w:rPr>
        <w:t>Wednesday</w:t>
      </w:r>
      <w:r w:rsidRPr="007538B7">
        <w:rPr>
          <w:rFonts w:ascii="Times New Roman" w:hAnsi="Times New Roman" w:cs="Times New Roman"/>
          <w:b/>
          <w:bCs/>
          <w:iCs/>
        </w:rPr>
        <w:t xml:space="preserve"> </w:t>
      </w:r>
      <w:r w:rsidR="00640C72" w:rsidRPr="007538B7">
        <w:rPr>
          <w:rFonts w:ascii="Times New Roman" w:hAnsi="Times New Roman" w:cs="Times New Roman"/>
          <w:b/>
          <w:bCs/>
          <w:iCs/>
        </w:rPr>
        <w:t xml:space="preserve">August </w:t>
      </w:r>
      <w:r w:rsidR="00274DFD" w:rsidRPr="007538B7">
        <w:rPr>
          <w:rFonts w:ascii="Times New Roman" w:hAnsi="Times New Roman" w:cs="Times New Roman"/>
          <w:b/>
          <w:bCs/>
          <w:iCs/>
        </w:rPr>
        <w:t>31</w:t>
      </w:r>
      <w:r w:rsidRPr="007538B7">
        <w:rPr>
          <w:rFonts w:ascii="Times New Roman" w:hAnsi="Times New Roman" w:cs="Times New Roman"/>
          <w:b/>
          <w:bCs/>
          <w:iCs/>
        </w:rPr>
        <w:t xml:space="preserve">, </w:t>
      </w:r>
      <w:r w:rsidR="00640C72" w:rsidRPr="007538B7">
        <w:rPr>
          <w:rFonts w:ascii="Times New Roman" w:hAnsi="Times New Roman" w:cs="Times New Roman"/>
          <w:b/>
          <w:bCs/>
          <w:iCs/>
        </w:rPr>
        <w:t>2022</w:t>
      </w:r>
      <w:r w:rsidRPr="007538B7">
        <w:rPr>
          <w:rFonts w:ascii="Times New Roman" w:hAnsi="Times New Roman" w:cs="Times New Roman"/>
          <w:iCs/>
        </w:rPr>
        <w:t xml:space="preserve"> and</w:t>
      </w:r>
      <w:r w:rsidRPr="007538B7">
        <w:rPr>
          <w:rFonts w:ascii="Times New Roman" w:hAnsi="Times New Roman" w:cs="Times New Roman"/>
        </w:rPr>
        <w:t xml:space="preserve"> one electronic copy must be sent simultaneously to CDB at the second email address below. The Expression of Interest will be deemed to have been received at the time that it is received by TTBS at the first email address below. The burden of proving receipt of the e-mail will be on the applicant and will not be met solely by a read receipt or sent items report generated by the Consultant’s computer. The e-mail containing each submission should include the name and address of the applicant. The subject line shall be clearly marked “</w:t>
      </w:r>
      <w:r w:rsidR="00924A07" w:rsidRPr="007538B7">
        <w:rPr>
          <w:rFonts w:ascii="Times New Roman" w:eastAsia="Times New Roman" w:hAnsi="Times New Roman" w:cs="Times New Roman"/>
          <w:b/>
          <w:bCs/>
          <w:spacing w:val="-1"/>
        </w:rPr>
        <w:t>Expression</w:t>
      </w:r>
      <w:r w:rsidR="00924A07" w:rsidRPr="007538B7">
        <w:rPr>
          <w:rFonts w:ascii="Times New Roman" w:eastAsia="Times New Roman" w:hAnsi="Times New Roman" w:cs="Times New Roman"/>
          <w:b/>
          <w:bCs/>
        </w:rPr>
        <w:t xml:space="preserve"> </w:t>
      </w:r>
      <w:r w:rsidR="00924A07" w:rsidRPr="007538B7">
        <w:rPr>
          <w:rFonts w:ascii="Times New Roman" w:eastAsia="Times New Roman" w:hAnsi="Times New Roman" w:cs="Times New Roman"/>
          <w:b/>
          <w:bCs/>
          <w:spacing w:val="-1"/>
        </w:rPr>
        <w:t>of</w:t>
      </w:r>
      <w:r w:rsidR="00924A07" w:rsidRPr="007538B7">
        <w:rPr>
          <w:rFonts w:ascii="Times New Roman" w:eastAsia="Times New Roman" w:hAnsi="Times New Roman" w:cs="Times New Roman"/>
          <w:b/>
          <w:bCs/>
        </w:rPr>
        <w:t xml:space="preserve"> </w:t>
      </w:r>
      <w:r w:rsidR="00924A07" w:rsidRPr="007538B7">
        <w:rPr>
          <w:rFonts w:ascii="Times New Roman" w:eastAsia="Times New Roman" w:hAnsi="Times New Roman" w:cs="Times New Roman"/>
          <w:b/>
          <w:bCs/>
          <w:spacing w:val="-1"/>
        </w:rPr>
        <w:t>Interest</w:t>
      </w:r>
      <w:r w:rsidR="00924A07" w:rsidRPr="007538B7">
        <w:rPr>
          <w:rFonts w:ascii="Times New Roman" w:eastAsia="Times New Roman" w:hAnsi="Times New Roman" w:cs="Times New Roman"/>
          <w:b/>
          <w:bCs/>
        </w:rPr>
        <w:t xml:space="preserve"> – </w:t>
      </w:r>
      <w:r w:rsidRPr="007538B7">
        <w:rPr>
          <w:rFonts w:ascii="Times New Roman" w:hAnsi="Times New Roman" w:cs="Times New Roman"/>
          <w:b/>
          <w:bCs/>
        </w:rPr>
        <w:t>Consultancy Services for Developing the Export Readiness of Trinidad and Tobago Companies for the European Union Market”.</w:t>
      </w:r>
    </w:p>
    <w:p w14:paraId="4A6C3E11" w14:textId="77777777" w:rsidR="00F14ED6" w:rsidRPr="007538B7" w:rsidRDefault="008404E7" w:rsidP="00F14ED6">
      <w:pPr>
        <w:spacing w:before="72" w:line="276" w:lineRule="auto"/>
        <w:jc w:val="both"/>
        <w:rPr>
          <w:rFonts w:ascii="Times New Roman" w:hAnsi="Times New Roman" w:cs="Times New Roman"/>
          <w:spacing w:val="-1"/>
        </w:rPr>
      </w:pPr>
      <w:r w:rsidRPr="007538B7">
        <w:rPr>
          <w:rFonts w:ascii="Times New Roman" w:hAnsi="Times New Roman" w:cs="Times New Roman"/>
        </w:rPr>
        <w:t xml:space="preserve">The selection method shall be Consultants’ Qualifications selection. </w:t>
      </w:r>
      <w:r w:rsidR="00F14ED6" w:rsidRPr="007538B7">
        <w:rPr>
          <w:rFonts w:ascii="Times New Roman" w:hAnsi="Times New Roman" w:cs="Times New Roman"/>
          <w:spacing w:val="-1"/>
        </w:rPr>
        <w:t>Following</w:t>
      </w:r>
      <w:r w:rsidR="00F14ED6" w:rsidRPr="007538B7">
        <w:rPr>
          <w:rFonts w:ascii="Times New Roman" w:hAnsi="Times New Roman" w:cs="Times New Roman"/>
          <w:spacing w:val="-8"/>
        </w:rPr>
        <w:t xml:space="preserve"> </w:t>
      </w:r>
      <w:r w:rsidR="00F14ED6" w:rsidRPr="007538B7">
        <w:rPr>
          <w:rFonts w:ascii="Times New Roman" w:hAnsi="Times New Roman" w:cs="Times New Roman"/>
          <w:spacing w:val="-1"/>
        </w:rPr>
        <w:t>the</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assessment</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of</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submissions,</w:t>
      </w:r>
      <w:r w:rsidR="00F14ED6" w:rsidRPr="007538B7">
        <w:rPr>
          <w:rFonts w:ascii="Times New Roman" w:hAnsi="Times New Roman" w:cs="Times New Roman"/>
          <w:spacing w:val="-7"/>
        </w:rPr>
        <w:t xml:space="preserve"> </w:t>
      </w:r>
      <w:r w:rsidR="00F14ED6" w:rsidRPr="007538B7">
        <w:rPr>
          <w:rFonts w:ascii="Times New Roman" w:hAnsi="Times New Roman" w:cs="Times New Roman"/>
        </w:rPr>
        <w:t>a</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short-list</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of</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not</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less</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than</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three</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and</w:t>
      </w:r>
      <w:r w:rsidR="00F14ED6" w:rsidRPr="007538B7">
        <w:rPr>
          <w:rFonts w:ascii="Times New Roman" w:hAnsi="Times New Roman" w:cs="Times New Roman"/>
          <w:spacing w:val="-8"/>
        </w:rPr>
        <w:t xml:space="preserve"> </w:t>
      </w:r>
      <w:r w:rsidR="00F14ED6" w:rsidRPr="007538B7">
        <w:rPr>
          <w:rFonts w:ascii="Times New Roman" w:hAnsi="Times New Roman" w:cs="Times New Roman"/>
          <w:spacing w:val="-1"/>
        </w:rPr>
        <w:t>not</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more</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than</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six</w:t>
      </w:r>
      <w:r w:rsidR="00F14ED6" w:rsidRPr="007538B7">
        <w:rPr>
          <w:rFonts w:ascii="Times New Roman" w:hAnsi="Times New Roman" w:cs="Times New Roman"/>
          <w:spacing w:val="-7"/>
        </w:rPr>
        <w:t xml:space="preserve"> </w:t>
      </w:r>
      <w:r w:rsidR="00F14ED6" w:rsidRPr="007538B7">
        <w:rPr>
          <w:rFonts w:ascii="Times New Roman" w:hAnsi="Times New Roman" w:cs="Times New Roman"/>
          <w:spacing w:val="-1"/>
        </w:rPr>
        <w:t>applicants</w:t>
      </w:r>
      <w:r w:rsidR="00F14ED6" w:rsidRPr="007538B7">
        <w:rPr>
          <w:rFonts w:ascii="Times New Roman" w:hAnsi="Times New Roman" w:cs="Times New Roman"/>
          <w:spacing w:val="35"/>
        </w:rPr>
        <w:t xml:space="preserve"> </w:t>
      </w:r>
      <w:r w:rsidR="00F14ED6" w:rsidRPr="007538B7">
        <w:rPr>
          <w:rFonts w:ascii="Times New Roman" w:hAnsi="Times New Roman" w:cs="Times New Roman"/>
          <w:spacing w:val="-1"/>
        </w:rPr>
        <w:t>will</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be</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provided</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with</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full</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terms</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of</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reference</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and</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invited</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to</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submit</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technical</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and</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financial</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proposals</w:t>
      </w:r>
      <w:r w:rsidR="00F14ED6" w:rsidRPr="007538B7">
        <w:rPr>
          <w:rFonts w:ascii="Times New Roman" w:hAnsi="Times New Roman" w:cs="Times New Roman"/>
          <w:spacing w:val="22"/>
        </w:rPr>
        <w:t xml:space="preserve"> </w:t>
      </w:r>
      <w:r w:rsidR="00F14ED6" w:rsidRPr="007538B7">
        <w:rPr>
          <w:rFonts w:ascii="Times New Roman" w:hAnsi="Times New Roman" w:cs="Times New Roman"/>
          <w:spacing w:val="-1"/>
        </w:rPr>
        <w:t>to</w:t>
      </w:r>
      <w:r w:rsidR="00F14ED6" w:rsidRPr="007538B7">
        <w:rPr>
          <w:rFonts w:ascii="Times New Roman" w:hAnsi="Times New Roman" w:cs="Times New Roman"/>
          <w:spacing w:val="35"/>
        </w:rPr>
        <w:t xml:space="preserve"> </w:t>
      </w:r>
      <w:r w:rsidR="00F14ED6" w:rsidRPr="007538B7">
        <w:rPr>
          <w:rFonts w:ascii="Times New Roman" w:hAnsi="Times New Roman" w:cs="Times New Roman"/>
          <w:spacing w:val="-1"/>
        </w:rPr>
        <w:t>undertake</w:t>
      </w:r>
      <w:r w:rsidR="00F14ED6" w:rsidRPr="007538B7">
        <w:rPr>
          <w:rFonts w:ascii="Times New Roman" w:hAnsi="Times New Roman" w:cs="Times New Roman"/>
          <w:spacing w:val="23"/>
        </w:rPr>
        <w:t xml:space="preserve"> </w:t>
      </w:r>
      <w:r w:rsidR="00F14ED6" w:rsidRPr="007538B7">
        <w:rPr>
          <w:rFonts w:ascii="Times New Roman" w:hAnsi="Times New Roman" w:cs="Times New Roman"/>
          <w:spacing w:val="-1"/>
        </w:rPr>
        <w:t>the</w:t>
      </w:r>
      <w:r w:rsidR="00F14ED6" w:rsidRPr="007538B7">
        <w:rPr>
          <w:rFonts w:ascii="Times New Roman" w:hAnsi="Times New Roman" w:cs="Times New Roman"/>
          <w:spacing w:val="23"/>
        </w:rPr>
        <w:t xml:space="preserve"> </w:t>
      </w:r>
      <w:r w:rsidR="00F14ED6" w:rsidRPr="007538B7">
        <w:rPr>
          <w:rFonts w:ascii="Times New Roman" w:hAnsi="Times New Roman" w:cs="Times New Roman"/>
          <w:spacing w:val="-1"/>
        </w:rPr>
        <w:t>assignment.</w:t>
      </w:r>
      <w:r w:rsidR="00F14ED6" w:rsidRPr="007538B7">
        <w:rPr>
          <w:rFonts w:ascii="Times New Roman" w:hAnsi="Times New Roman" w:cs="Times New Roman"/>
          <w:spacing w:val="23"/>
        </w:rPr>
        <w:t xml:space="preserve"> </w:t>
      </w:r>
      <w:r w:rsidRPr="007538B7">
        <w:rPr>
          <w:rFonts w:ascii="Times New Roman" w:hAnsi="Times New Roman" w:cs="Times New Roman"/>
          <w:i/>
          <w:spacing w:val="-1"/>
        </w:rPr>
        <w:t>exporTT</w:t>
      </w:r>
      <w:r w:rsidR="00F14ED6" w:rsidRPr="007538B7">
        <w:rPr>
          <w:rFonts w:ascii="Times New Roman" w:hAnsi="Times New Roman" w:cs="Times New Roman"/>
          <w:i/>
          <w:spacing w:val="-1"/>
        </w:rPr>
        <w:t xml:space="preserve"> </w:t>
      </w:r>
      <w:r w:rsidR="00F14ED6" w:rsidRPr="007538B7">
        <w:rPr>
          <w:rFonts w:ascii="Times New Roman" w:hAnsi="Times New Roman" w:cs="Times New Roman"/>
          <w:spacing w:val="-1"/>
        </w:rPr>
        <w:t>reserves</w:t>
      </w:r>
      <w:r w:rsidR="00F14ED6" w:rsidRPr="007538B7">
        <w:rPr>
          <w:rFonts w:ascii="Times New Roman" w:hAnsi="Times New Roman" w:cs="Times New Roman"/>
          <w:spacing w:val="23"/>
        </w:rPr>
        <w:t xml:space="preserve"> </w:t>
      </w:r>
      <w:r w:rsidR="00F14ED6" w:rsidRPr="007538B7">
        <w:rPr>
          <w:rFonts w:ascii="Times New Roman" w:hAnsi="Times New Roman" w:cs="Times New Roman"/>
          <w:spacing w:val="-1"/>
        </w:rPr>
        <w:t>the</w:t>
      </w:r>
      <w:r w:rsidR="00F14ED6" w:rsidRPr="007538B7">
        <w:rPr>
          <w:rFonts w:ascii="Times New Roman" w:hAnsi="Times New Roman" w:cs="Times New Roman"/>
          <w:spacing w:val="23"/>
        </w:rPr>
        <w:t xml:space="preserve"> </w:t>
      </w:r>
      <w:r w:rsidR="00F14ED6" w:rsidRPr="007538B7">
        <w:rPr>
          <w:rFonts w:ascii="Times New Roman" w:hAnsi="Times New Roman" w:cs="Times New Roman"/>
          <w:spacing w:val="-1"/>
        </w:rPr>
        <w:t>right</w:t>
      </w:r>
      <w:r w:rsidR="00F14ED6" w:rsidRPr="007538B7">
        <w:rPr>
          <w:rFonts w:ascii="Times New Roman" w:hAnsi="Times New Roman" w:cs="Times New Roman"/>
          <w:spacing w:val="24"/>
        </w:rPr>
        <w:t xml:space="preserve"> </w:t>
      </w:r>
      <w:r w:rsidR="00F14ED6" w:rsidRPr="007538B7">
        <w:rPr>
          <w:rFonts w:ascii="Times New Roman" w:hAnsi="Times New Roman" w:cs="Times New Roman"/>
          <w:spacing w:val="-1"/>
        </w:rPr>
        <w:t>to</w:t>
      </w:r>
      <w:r w:rsidR="00F14ED6" w:rsidRPr="007538B7">
        <w:rPr>
          <w:rFonts w:ascii="Times New Roman" w:hAnsi="Times New Roman" w:cs="Times New Roman"/>
          <w:spacing w:val="23"/>
        </w:rPr>
        <w:t xml:space="preserve"> </w:t>
      </w:r>
      <w:r w:rsidR="00F14ED6" w:rsidRPr="007538B7">
        <w:rPr>
          <w:rFonts w:ascii="Times New Roman" w:hAnsi="Times New Roman" w:cs="Times New Roman"/>
          <w:spacing w:val="-1"/>
        </w:rPr>
        <w:t>accept</w:t>
      </w:r>
      <w:r w:rsidR="00F14ED6" w:rsidRPr="007538B7">
        <w:rPr>
          <w:rFonts w:ascii="Times New Roman" w:hAnsi="Times New Roman" w:cs="Times New Roman"/>
          <w:spacing w:val="24"/>
        </w:rPr>
        <w:t xml:space="preserve"> </w:t>
      </w:r>
      <w:r w:rsidR="00F14ED6" w:rsidRPr="007538B7">
        <w:rPr>
          <w:rFonts w:ascii="Times New Roman" w:hAnsi="Times New Roman" w:cs="Times New Roman"/>
          <w:spacing w:val="-1"/>
        </w:rPr>
        <w:t>or</w:t>
      </w:r>
      <w:r w:rsidR="00F14ED6" w:rsidRPr="007538B7">
        <w:rPr>
          <w:rFonts w:ascii="Times New Roman" w:hAnsi="Times New Roman" w:cs="Times New Roman"/>
          <w:spacing w:val="23"/>
        </w:rPr>
        <w:t xml:space="preserve"> </w:t>
      </w:r>
      <w:r w:rsidR="00F14ED6" w:rsidRPr="007538B7">
        <w:rPr>
          <w:rFonts w:ascii="Times New Roman" w:hAnsi="Times New Roman" w:cs="Times New Roman"/>
          <w:spacing w:val="-1"/>
        </w:rPr>
        <w:t>reject</w:t>
      </w:r>
      <w:r w:rsidR="00F14ED6" w:rsidRPr="007538B7">
        <w:rPr>
          <w:rFonts w:ascii="Times New Roman" w:hAnsi="Times New Roman" w:cs="Times New Roman"/>
          <w:spacing w:val="24"/>
        </w:rPr>
        <w:t xml:space="preserve"> </w:t>
      </w:r>
      <w:r w:rsidR="00F14ED6" w:rsidRPr="007538B7">
        <w:rPr>
          <w:rFonts w:ascii="Times New Roman" w:hAnsi="Times New Roman" w:cs="Times New Roman"/>
          <w:spacing w:val="-1"/>
        </w:rPr>
        <w:t>late</w:t>
      </w:r>
      <w:r w:rsidR="00F14ED6" w:rsidRPr="007538B7">
        <w:rPr>
          <w:rFonts w:ascii="Times New Roman" w:hAnsi="Times New Roman" w:cs="Times New Roman"/>
          <w:spacing w:val="23"/>
        </w:rPr>
        <w:t xml:space="preserve"> </w:t>
      </w:r>
      <w:r w:rsidR="00F14ED6" w:rsidRPr="007538B7">
        <w:rPr>
          <w:rFonts w:ascii="Times New Roman" w:hAnsi="Times New Roman" w:cs="Times New Roman"/>
          <w:spacing w:val="-1"/>
        </w:rPr>
        <w:t>applications</w:t>
      </w:r>
      <w:r w:rsidR="00F14ED6" w:rsidRPr="007538B7">
        <w:rPr>
          <w:rFonts w:ascii="Times New Roman" w:hAnsi="Times New Roman" w:cs="Times New Roman"/>
          <w:spacing w:val="23"/>
        </w:rPr>
        <w:t xml:space="preserve"> </w:t>
      </w:r>
      <w:r w:rsidR="00F14ED6" w:rsidRPr="007538B7">
        <w:rPr>
          <w:rFonts w:ascii="Times New Roman" w:hAnsi="Times New Roman" w:cs="Times New Roman"/>
          <w:spacing w:val="-1"/>
        </w:rPr>
        <w:t>or</w:t>
      </w:r>
      <w:r w:rsidR="00F14ED6" w:rsidRPr="007538B7">
        <w:rPr>
          <w:rFonts w:ascii="Times New Roman" w:hAnsi="Times New Roman" w:cs="Times New Roman"/>
          <w:spacing w:val="23"/>
        </w:rPr>
        <w:t xml:space="preserve"> </w:t>
      </w:r>
      <w:r w:rsidR="00F14ED6" w:rsidRPr="007538B7">
        <w:rPr>
          <w:rFonts w:ascii="Times New Roman" w:hAnsi="Times New Roman" w:cs="Times New Roman"/>
          <w:spacing w:val="-1"/>
        </w:rPr>
        <w:t>to</w:t>
      </w:r>
      <w:r w:rsidR="00F14ED6" w:rsidRPr="007538B7">
        <w:rPr>
          <w:rFonts w:ascii="Times New Roman" w:hAnsi="Times New Roman" w:cs="Times New Roman"/>
          <w:spacing w:val="23"/>
        </w:rPr>
        <w:t xml:space="preserve"> </w:t>
      </w:r>
      <w:r w:rsidR="00F14ED6" w:rsidRPr="007538B7">
        <w:rPr>
          <w:rFonts w:ascii="Times New Roman" w:hAnsi="Times New Roman" w:cs="Times New Roman"/>
          <w:spacing w:val="-1"/>
        </w:rPr>
        <w:t>cancel</w:t>
      </w:r>
      <w:r w:rsidR="00F14ED6" w:rsidRPr="007538B7">
        <w:rPr>
          <w:rFonts w:ascii="Times New Roman" w:hAnsi="Times New Roman" w:cs="Times New Roman"/>
          <w:spacing w:val="24"/>
        </w:rPr>
        <w:t xml:space="preserve"> </w:t>
      </w:r>
      <w:r w:rsidR="00F14ED6" w:rsidRPr="007538B7">
        <w:rPr>
          <w:rFonts w:ascii="Times New Roman" w:hAnsi="Times New Roman" w:cs="Times New Roman"/>
          <w:spacing w:val="-1"/>
        </w:rPr>
        <w:t>the</w:t>
      </w:r>
      <w:r w:rsidR="00F14ED6" w:rsidRPr="007538B7">
        <w:rPr>
          <w:rFonts w:ascii="Times New Roman" w:hAnsi="Times New Roman" w:cs="Times New Roman"/>
          <w:spacing w:val="35"/>
        </w:rPr>
        <w:t xml:space="preserve"> </w:t>
      </w:r>
      <w:r w:rsidR="00F14ED6" w:rsidRPr="007538B7">
        <w:rPr>
          <w:rFonts w:ascii="Times New Roman" w:hAnsi="Times New Roman" w:cs="Times New Roman"/>
          <w:spacing w:val="-1"/>
        </w:rPr>
        <w:t>present</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invitation</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partially</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or</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in</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its</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entirety.</w:t>
      </w:r>
      <w:r w:rsidR="00F14ED6" w:rsidRPr="007538B7">
        <w:rPr>
          <w:rFonts w:ascii="Times New Roman" w:hAnsi="Times New Roman" w:cs="Times New Roman"/>
          <w:spacing w:val="8"/>
        </w:rPr>
        <w:t xml:space="preserve"> </w:t>
      </w:r>
      <w:r w:rsidR="00F14ED6" w:rsidRPr="007538B7">
        <w:rPr>
          <w:rFonts w:ascii="Times New Roman" w:hAnsi="Times New Roman" w:cs="Times New Roman"/>
          <w:spacing w:val="-1"/>
        </w:rPr>
        <w:t>It</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will</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not</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be</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bound</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to</w:t>
      </w:r>
      <w:r w:rsidR="00F14ED6" w:rsidRPr="007538B7">
        <w:rPr>
          <w:rFonts w:ascii="Times New Roman" w:hAnsi="Times New Roman" w:cs="Times New Roman"/>
          <w:spacing w:val="4"/>
        </w:rPr>
        <w:t xml:space="preserve"> </w:t>
      </w:r>
      <w:r w:rsidRPr="007538B7">
        <w:rPr>
          <w:rFonts w:ascii="Times New Roman" w:hAnsi="Times New Roman" w:cs="Times New Roman"/>
          <w:spacing w:val="4"/>
        </w:rPr>
        <w:t xml:space="preserve">inform or </w:t>
      </w:r>
      <w:r w:rsidR="00F14ED6" w:rsidRPr="007538B7">
        <w:rPr>
          <w:rFonts w:ascii="Times New Roman" w:hAnsi="Times New Roman" w:cs="Times New Roman"/>
          <w:spacing w:val="-1"/>
        </w:rPr>
        <w:t>assign</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any</w:t>
      </w:r>
      <w:r w:rsidR="00F14ED6" w:rsidRPr="007538B7">
        <w:rPr>
          <w:rFonts w:ascii="Times New Roman" w:hAnsi="Times New Roman" w:cs="Times New Roman"/>
          <w:spacing w:val="3"/>
        </w:rPr>
        <w:t xml:space="preserve"> </w:t>
      </w:r>
      <w:r w:rsidR="00F14ED6" w:rsidRPr="007538B7">
        <w:rPr>
          <w:rFonts w:ascii="Times New Roman" w:hAnsi="Times New Roman" w:cs="Times New Roman"/>
          <w:spacing w:val="-1"/>
        </w:rPr>
        <w:t>reason</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for</w:t>
      </w:r>
      <w:r w:rsidR="00F14ED6" w:rsidRPr="007538B7">
        <w:rPr>
          <w:rFonts w:ascii="Times New Roman" w:hAnsi="Times New Roman" w:cs="Times New Roman"/>
          <w:spacing w:val="4"/>
        </w:rPr>
        <w:t xml:space="preserve"> </w:t>
      </w:r>
      <w:r w:rsidR="00F14ED6" w:rsidRPr="007538B7">
        <w:rPr>
          <w:rFonts w:ascii="Times New Roman" w:hAnsi="Times New Roman" w:cs="Times New Roman"/>
          <w:spacing w:val="-1"/>
        </w:rPr>
        <w:t>not</w:t>
      </w:r>
      <w:r w:rsidR="00F14ED6" w:rsidRPr="007538B7">
        <w:rPr>
          <w:rFonts w:ascii="Times New Roman" w:hAnsi="Times New Roman" w:cs="Times New Roman"/>
          <w:spacing w:val="4"/>
        </w:rPr>
        <w:t xml:space="preserve"> </w:t>
      </w:r>
      <w:r w:rsidRPr="007538B7">
        <w:rPr>
          <w:rFonts w:ascii="Times New Roman" w:hAnsi="Times New Roman" w:cs="Times New Roman"/>
          <w:spacing w:val="-2"/>
        </w:rPr>
        <w:t>selecting</w:t>
      </w:r>
      <w:r w:rsidR="00F14ED6" w:rsidRPr="007538B7">
        <w:rPr>
          <w:rFonts w:ascii="Times New Roman" w:hAnsi="Times New Roman" w:cs="Times New Roman"/>
          <w:spacing w:val="61"/>
        </w:rPr>
        <w:t xml:space="preserve"> </w:t>
      </w:r>
      <w:r w:rsidR="00F14ED6" w:rsidRPr="007538B7">
        <w:rPr>
          <w:rFonts w:ascii="Times New Roman" w:hAnsi="Times New Roman" w:cs="Times New Roman"/>
          <w:spacing w:val="-1"/>
        </w:rPr>
        <w:t>any</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applicant</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and</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will</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not</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defray</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any</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costs</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incurred</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by</w:t>
      </w:r>
      <w:r w:rsidR="00F14ED6" w:rsidRPr="007538B7">
        <w:rPr>
          <w:rFonts w:ascii="Times New Roman" w:hAnsi="Times New Roman" w:cs="Times New Roman"/>
        </w:rPr>
        <w:t xml:space="preserve"> </w:t>
      </w:r>
      <w:r w:rsidR="00F14ED6" w:rsidRPr="007538B7">
        <w:rPr>
          <w:rFonts w:ascii="Times New Roman" w:hAnsi="Times New Roman" w:cs="Times New Roman"/>
          <w:spacing w:val="-1"/>
        </w:rPr>
        <w:t>any</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applicant</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in</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the</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preparation</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and</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submission</w:t>
      </w:r>
      <w:r w:rsidR="00F14ED6" w:rsidRPr="007538B7">
        <w:rPr>
          <w:rFonts w:ascii="Times New Roman" w:hAnsi="Times New Roman" w:cs="Times New Roman"/>
          <w:spacing w:val="1"/>
        </w:rPr>
        <w:t xml:space="preserve"> </w:t>
      </w:r>
      <w:r w:rsidR="00F14ED6" w:rsidRPr="007538B7">
        <w:rPr>
          <w:rFonts w:ascii="Times New Roman" w:hAnsi="Times New Roman" w:cs="Times New Roman"/>
          <w:spacing w:val="-1"/>
        </w:rPr>
        <w:t>of</w:t>
      </w:r>
      <w:r w:rsidR="00F14ED6" w:rsidRPr="007538B7">
        <w:rPr>
          <w:rFonts w:ascii="Times New Roman" w:hAnsi="Times New Roman" w:cs="Times New Roman"/>
          <w:spacing w:val="34"/>
        </w:rPr>
        <w:t xml:space="preserve"> </w:t>
      </w:r>
      <w:r w:rsidR="00F14ED6" w:rsidRPr="007538B7">
        <w:rPr>
          <w:rFonts w:ascii="Times New Roman" w:hAnsi="Times New Roman" w:cs="Times New Roman"/>
          <w:spacing w:val="-1"/>
        </w:rPr>
        <w:t>Expressions of Interest.</w:t>
      </w:r>
    </w:p>
    <w:p w14:paraId="45DC4135" w14:textId="394E2495" w:rsidR="008404E7" w:rsidRPr="007538B7" w:rsidRDefault="007538B7" w:rsidP="00F14ED6">
      <w:pPr>
        <w:keepNext/>
        <w:keepLines/>
        <w:spacing w:line="276" w:lineRule="auto"/>
        <w:jc w:val="both"/>
        <w:rPr>
          <w:rFonts w:ascii="Times New Roman" w:hAnsi="Times New Roman" w:cs="Times New Roman"/>
          <w:bCs/>
        </w:rPr>
      </w:pPr>
      <w:r w:rsidRPr="007538B7">
        <w:rPr>
          <w:rFonts w:ascii="Times New Roman" w:hAnsi="Times New Roman" w:cs="Times New Roman"/>
          <w:noProof/>
        </w:rPr>
        <w:lastRenderedPageBreak/>
        <mc:AlternateContent>
          <mc:Choice Requires="wps">
            <w:drawing>
              <wp:anchor distT="45720" distB="45720" distL="114300" distR="114300" simplePos="0" relativeHeight="251659264" behindDoc="0" locked="0" layoutInCell="1" allowOverlap="1" wp14:anchorId="71E502A4" wp14:editId="3D6815C2">
                <wp:simplePos x="0" y="0"/>
                <wp:positionH relativeFrom="column">
                  <wp:posOffset>-31750</wp:posOffset>
                </wp:positionH>
                <wp:positionV relativeFrom="paragraph">
                  <wp:posOffset>120650</wp:posOffset>
                </wp:positionV>
                <wp:extent cx="2971800" cy="23114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11400"/>
                        </a:xfrm>
                        <a:prstGeom prst="rect">
                          <a:avLst/>
                        </a:prstGeom>
                        <a:solidFill>
                          <a:srgbClr val="FFFFFF"/>
                        </a:solidFill>
                        <a:ln w="9525">
                          <a:solidFill>
                            <a:srgbClr val="000000"/>
                          </a:solidFill>
                          <a:miter lim="800000"/>
                          <a:headEnd/>
                          <a:tailEnd/>
                        </a:ln>
                      </wps:spPr>
                      <wps:txbx>
                        <w:txbxContent>
                          <w:p w14:paraId="674D1DE5" w14:textId="77777777" w:rsidR="008404E7" w:rsidRPr="00576BF0" w:rsidRDefault="008404E7" w:rsidP="008404E7">
                            <w:pPr>
                              <w:pStyle w:val="NoSpacing"/>
                              <w:rPr>
                                <w:sz w:val="24"/>
                                <w:lang w:val="en-029"/>
                              </w:rPr>
                            </w:pPr>
                          </w:p>
                          <w:p w14:paraId="1480B9F4" w14:textId="77777777" w:rsidR="008404E7" w:rsidRPr="007538B7" w:rsidRDefault="008404E7" w:rsidP="008404E7">
                            <w:pPr>
                              <w:pStyle w:val="ListParagraph"/>
                              <w:numPr>
                                <w:ilvl w:val="0"/>
                                <w:numId w:val="3"/>
                              </w:numPr>
                              <w:autoSpaceDE w:val="0"/>
                              <w:autoSpaceDN w:val="0"/>
                              <w:adjustRightInd w:val="0"/>
                              <w:spacing w:after="0" w:line="276" w:lineRule="auto"/>
                              <w:ind w:left="360"/>
                              <w:jc w:val="both"/>
                              <w:rPr>
                                <w:rFonts w:ascii="Times New Roman" w:hAnsi="Times New Roman" w:cs="Times New Roman"/>
                                <w:b/>
                                <w:sz w:val="24"/>
                                <w:szCs w:val="24"/>
                                <w:lang w:val="en-029"/>
                              </w:rPr>
                            </w:pPr>
                            <w:r w:rsidRPr="007538B7">
                              <w:rPr>
                                <w:rFonts w:ascii="Times New Roman" w:hAnsi="Times New Roman" w:cs="Times New Roman"/>
                                <w:b/>
                                <w:sz w:val="24"/>
                                <w:szCs w:val="24"/>
                                <w:lang w:val="en-029"/>
                              </w:rPr>
                              <w:t>Ms Natalie London</w:t>
                            </w:r>
                          </w:p>
                          <w:p w14:paraId="296A7E5D" w14:textId="2BABE310" w:rsidR="008404E7" w:rsidRPr="007538B7" w:rsidRDefault="00F30E46" w:rsidP="008404E7">
                            <w:pPr>
                              <w:pStyle w:val="NoSpacing"/>
                              <w:rPr>
                                <w:sz w:val="24"/>
                                <w:lang w:val="en-029"/>
                              </w:rPr>
                            </w:pPr>
                            <w:r>
                              <w:rPr>
                                <w:sz w:val="24"/>
                                <w:lang w:val="en-029"/>
                              </w:rPr>
                              <w:t xml:space="preserve">Senior </w:t>
                            </w:r>
                            <w:r w:rsidR="008404E7" w:rsidRPr="007538B7">
                              <w:rPr>
                                <w:sz w:val="24"/>
                                <w:lang w:val="en-029"/>
                              </w:rPr>
                              <w:t xml:space="preserve">Procurement Officer </w:t>
                            </w:r>
                          </w:p>
                          <w:p w14:paraId="757E7C84" w14:textId="77777777" w:rsidR="008404E7" w:rsidRPr="007538B7" w:rsidRDefault="008404E7" w:rsidP="008404E7">
                            <w:pPr>
                              <w:pStyle w:val="Default"/>
                              <w:spacing w:line="276" w:lineRule="auto"/>
                              <w:jc w:val="both"/>
                            </w:pPr>
                            <w:r w:rsidRPr="007538B7">
                              <w:t xml:space="preserve">exporTT Limited (exporTT) </w:t>
                            </w:r>
                          </w:p>
                          <w:p w14:paraId="107BBFC7" w14:textId="77777777" w:rsidR="008404E7" w:rsidRPr="007538B7" w:rsidRDefault="008404E7" w:rsidP="008404E7">
                            <w:pPr>
                              <w:pStyle w:val="Default"/>
                              <w:spacing w:line="276" w:lineRule="auto"/>
                              <w:jc w:val="both"/>
                            </w:pPr>
                            <w:r w:rsidRPr="007538B7">
                              <w:t xml:space="preserve">151B Charlotte Street </w:t>
                            </w:r>
                          </w:p>
                          <w:p w14:paraId="7678F774" w14:textId="77777777" w:rsidR="008404E7" w:rsidRPr="007538B7" w:rsidRDefault="008404E7" w:rsidP="008404E7">
                            <w:pPr>
                              <w:pStyle w:val="Default"/>
                              <w:spacing w:line="276" w:lineRule="auto"/>
                              <w:jc w:val="both"/>
                            </w:pPr>
                            <w:r w:rsidRPr="007538B7">
                              <w:t xml:space="preserve">Port of Spain </w:t>
                            </w:r>
                          </w:p>
                          <w:p w14:paraId="19BA05E5" w14:textId="77777777" w:rsidR="008404E7" w:rsidRPr="007538B7" w:rsidRDefault="008404E7" w:rsidP="008404E7">
                            <w:pPr>
                              <w:pStyle w:val="Default"/>
                              <w:spacing w:line="276" w:lineRule="auto"/>
                              <w:jc w:val="both"/>
                              <w:rPr>
                                <w:b/>
                              </w:rPr>
                            </w:pPr>
                            <w:r w:rsidRPr="007538B7">
                              <w:rPr>
                                <w:b/>
                              </w:rPr>
                              <w:t xml:space="preserve">Republic of Trinidad and Tobago </w:t>
                            </w:r>
                          </w:p>
                          <w:p w14:paraId="1080D346" w14:textId="32E5A1B0" w:rsidR="008404E7" w:rsidRPr="007538B7" w:rsidRDefault="00F30E46" w:rsidP="008404E7">
                            <w:pPr>
                              <w:keepNext/>
                              <w:keepLines/>
                              <w:spacing w:line="276" w:lineRule="auto"/>
                              <w:jc w:val="both"/>
                              <w:rPr>
                                <w:rFonts w:ascii="Times New Roman" w:hAnsi="Times New Roman" w:cs="Times New Roman"/>
                                <w:sz w:val="24"/>
                                <w:szCs w:val="24"/>
                                <w:lang w:val="fr-FR"/>
                              </w:rPr>
                            </w:pPr>
                            <w:hyperlink r:id="rId8" w:history="1">
                              <w:r w:rsidR="008404E7" w:rsidRPr="007538B7">
                                <w:rPr>
                                  <w:rStyle w:val="Hyperlink"/>
                                  <w:rFonts w:ascii="Times New Roman" w:hAnsi="Times New Roman" w:cs="Times New Roman"/>
                                  <w:sz w:val="24"/>
                                  <w:szCs w:val="24"/>
                                </w:rPr>
                                <w:t xml:space="preserve">Tel: + (868) </w:t>
                              </w:r>
                              <w:r w:rsidRPr="00F30E46">
                                <w:rPr>
                                  <w:rStyle w:val="Hyperlink"/>
                                  <w:rFonts w:ascii="Times New Roman" w:hAnsi="Times New Roman" w:cs="Times New Roman"/>
                                  <w:sz w:val="24"/>
                                  <w:szCs w:val="24"/>
                                </w:rPr>
                                <w:t>612-3988</w:t>
                              </w:r>
                            </w:hyperlink>
                            <w:bookmarkStart w:id="0" w:name="_GoBack"/>
                            <w:bookmarkEnd w:id="0"/>
                          </w:p>
                          <w:p w14:paraId="3935D6EF" w14:textId="77777777" w:rsidR="008404E7" w:rsidRPr="007538B7" w:rsidRDefault="008404E7" w:rsidP="008404E7">
                            <w:pPr>
                              <w:keepNext/>
                              <w:keepLines/>
                              <w:spacing w:line="276" w:lineRule="auto"/>
                              <w:jc w:val="both"/>
                              <w:rPr>
                                <w:rFonts w:ascii="Times New Roman" w:hAnsi="Times New Roman" w:cs="Times New Roman"/>
                                <w:bCs/>
                                <w:sz w:val="24"/>
                                <w:szCs w:val="24"/>
                                <w:lang w:val="fr-FR"/>
                              </w:rPr>
                            </w:pPr>
                            <w:r w:rsidRPr="007538B7">
                              <w:rPr>
                                <w:rFonts w:ascii="Times New Roman" w:hAnsi="Times New Roman" w:cs="Times New Roman"/>
                                <w:bCs/>
                                <w:sz w:val="24"/>
                                <w:szCs w:val="24"/>
                                <w:lang w:val="fr-FR"/>
                              </w:rPr>
                              <w:t>Fax: + (868) 625-8126</w:t>
                            </w:r>
                          </w:p>
                          <w:p w14:paraId="618352A2" w14:textId="77777777" w:rsidR="008404E7" w:rsidRPr="007538B7" w:rsidRDefault="008404E7" w:rsidP="008404E7">
                            <w:pPr>
                              <w:rPr>
                                <w:rFonts w:ascii="Times New Roman" w:hAnsi="Times New Roman" w:cs="Times New Roman"/>
                                <w:sz w:val="24"/>
                                <w:szCs w:val="24"/>
                              </w:rPr>
                            </w:pPr>
                            <w:r w:rsidRPr="007538B7">
                              <w:rPr>
                                <w:rFonts w:ascii="Times New Roman" w:hAnsi="Times New Roman" w:cs="Times New Roman"/>
                                <w:bCs/>
                                <w:sz w:val="24"/>
                                <w:szCs w:val="24"/>
                                <w:lang w:val="fr-FR"/>
                              </w:rPr>
                              <w:t xml:space="preserve">Email: </w:t>
                            </w:r>
                            <w:hyperlink r:id="rId9" w:history="1">
                              <w:r w:rsidRPr="007538B7">
                                <w:rPr>
                                  <w:rStyle w:val="Hyperlink"/>
                                  <w:rFonts w:ascii="Times New Roman" w:hAnsi="Times New Roman" w:cs="Times New Roman"/>
                                  <w:bCs/>
                                  <w:sz w:val="24"/>
                                  <w:szCs w:val="24"/>
                                  <w:lang w:val="fr-FR"/>
                                </w:rPr>
                                <w:t>nlondon@exportt.co.tt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502A4" id="_x0000_t202" coordsize="21600,21600" o:spt="202" path="m,l,21600r21600,l21600,xe">
                <v:stroke joinstyle="miter"/>
                <v:path gradientshapeok="t" o:connecttype="rect"/>
              </v:shapetype>
              <v:shape id="Text Box 2" o:spid="_x0000_s1026" type="#_x0000_t202" style="position:absolute;left:0;text-align:left;margin-left:-2.5pt;margin-top:9.5pt;width:234pt;height:1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">
                <v:textbox>
                  <w:txbxContent>
                    <w:p w14:paraId="674D1DE5" w14:textId="77777777" w:rsidR="008404E7" w:rsidRPr="00576BF0" w:rsidRDefault="008404E7" w:rsidP="008404E7">
                      <w:pPr>
                        <w:pStyle w:val="NoSpacing"/>
                        <w:rPr>
                          <w:sz w:val="24"/>
                          <w:lang w:val="en-029"/>
                        </w:rPr>
                      </w:pPr>
                    </w:p>
                    <w:p w14:paraId="1480B9F4" w14:textId="77777777" w:rsidR="008404E7" w:rsidRPr="007538B7" w:rsidRDefault="008404E7" w:rsidP="008404E7">
                      <w:pPr>
                        <w:pStyle w:val="ListParagraph"/>
                        <w:numPr>
                          <w:ilvl w:val="0"/>
                          <w:numId w:val="3"/>
                        </w:numPr>
                        <w:autoSpaceDE w:val="0"/>
                        <w:autoSpaceDN w:val="0"/>
                        <w:adjustRightInd w:val="0"/>
                        <w:spacing w:after="0" w:line="276" w:lineRule="auto"/>
                        <w:ind w:left="360"/>
                        <w:jc w:val="both"/>
                        <w:rPr>
                          <w:rFonts w:ascii="Times New Roman" w:hAnsi="Times New Roman" w:cs="Times New Roman"/>
                          <w:b/>
                          <w:sz w:val="24"/>
                          <w:szCs w:val="24"/>
                          <w:lang w:val="en-029"/>
                        </w:rPr>
                      </w:pPr>
                      <w:r w:rsidRPr="007538B7">
                        <w:rPr>
                          <w:rFonts w:ascii="Times New Roman" w:hAnsi="Times New Roman" w:cs="Times New Roman"/>
                          <w:b/>
                          <w:sz w:val="24"/>
                          <w:szCs w:val="24"/>
                          <w:lang w:val="en-029"/>
                        </w:rPr>
                        <w:t>Ms Natalie London</w:t>
                      </w:r>
                    </w:p>
                    <w:p w14:paraId="296A7E5D" w14:textId="2BABE310" w:rsidR="008404E7" w:rsidRPr="007538B7" w:rsidRDefault="00F30E46" w:rsidP="008404E7">
                      <w:pPr>
                        <w:pStyle w:val="NoSpacing"/>
                        <w:rPr>
                          <w:sz w:val="24"/>
                          <w:lang w:val="en-029"/>
                        </w:rPr>
                      </w:pPr>
                      <w:r>
                        <w:rPr>
                          <w:sz w:val="24"/>
                          <w:lang w:val="en-029"/>
                        </w:rPr>
                        <w:t xml:space="preserve">Senior </w:t>
                      </w:r>
                      <w:r w:rsidR="008404E7" w:rsidRPr="007538B7">
                        <w:rPr>
                          <w:sz w:val="24"/>
                          <w:lang w:val="en-029"/>
                        </w:rPr>
                        <w:t xml:space="preserve">Procurement Officer </w:t>
                      </w:r>
                    </w:p>
                    <w:p w14:paraId="757E7C84" w14:textId="77777777" w:rsidR="008404E7" w:rsidRPr="007538B7" w:rsidRDefault="008404E7" w:rsidP="008404E7">
                      <w:pPr>
                        <w:pStyle w:val="Default"/>
                        <w:spacing w:line="276" w:lineRule="auto"/>
                        <w:jc w:val="both"/>
                      </w:pPr>
                      <w:r w:rsidRPr="007538B7">
                        <w:t xml:space="preserve">exporTT Limited (exporTT) </w:t>
                      </w:r>
                    </w:p>
                    <w:p w14:paraId="107BBFC7" w14:textId="77777777" w:rsidR="008404E7" w:rsidRPr="007538B7" w:rsidRDefault="008404E7" w:rsidP="008404E7">
                      <w:pPr>
                        <w:pStyle w:val="Default"/>
                        <w:spacing w:line="276" w:lineRule="auto"/>
                        <w:jc w:val="both"/>
                      </w:pPr>
                      <w:r w:rsidRPr="007538B7">
                        <w:t xml:space="preserve">151B Charlotte Street </w:t>
                      </w:r>
                    </w:p>
                    <w:p w14:paraId="7678F774" w14:textId="77777777" w:rsidR="008404E7" w:rsidRPr="007538B7" w:rsidRDefault="008404E7" w:rsidP="008404E7">
                      <w:pPr>
                        <w:pStyle w:val="Default"/>
                        <w:spacing w:line="276" w:lineRule="auto"/>
                        <w:jc w:val="both"/>
                      </w:pPr>
                      <w:r w:rsidRPr="007538B7">
                        <w:t xml:space="preserve">Port of Spain </w:t>
                      </w:r>
                    </w:p>
                    <w:p w14:paraId="19BA05E5" w14:textId="77777777" w:rsidR="008404E7" w:rsidRPr="007538B7" w:rsidRDefault="008404E7" w:rsidP="008404E7">
                      <w:pPr>
                        <w:pStyle w:val="Default"/>
                        <w:spacing w:line="276" w:lineRule="auto"/>
                        <w:jc w:val="both"/>
                        <w:rPr>
                          <w:b/>
                        </w:rPr>
                      </w:pPr>
                      <w:r w:rsidRPr="007538B7">
                        <w:rPr>
                          <w:b/>
                        </w:rPr>
                        <w:t xml:space="preserve">Republic of Trinidad and Tobago </w:t>
                      </w:r>
                    </w:p>
                    <w:p w14:paraId="1080D346" w14:textId="32E5A1B0" w:rsidR="008404E7" w:rsidRPr="007538B7" w:rsidRDefault="00F30E46" w:rsidP="008404E7">
                      <w:pPr>
                        <w:keepNext/>
                        <w:keepLines/>
                        <w:spacing w:line="276" w:lineRule="auto"/>
                        <w:jc w:val="both"/>
                        <w:rPr>
                          <w:rFonts w:ascii="Times New Roman" w:hAnsi="Times New Roman" w:cs="Times New Roman"/>
                          <w:sz w:val="24"/>
                          <w:szCs w:val="24"/>
                          <w:lang w:val="fr-FR"/>
                        </w:rPr>
                      </w:pPr>
                      <w:hyperlink r:id="rId10" w:history="1">
                        <w:r w:rsidR="008404E7" w:rsidRPr="007538B7">
                          <w:rPr>
                            <w:rStyle w:val="Hyperlink"/>
                            <w:rFonts w:ascii="Times New Roman" w:hAnsi="Times New Roman" w:cs="Times New Roman"/>
                            <w:sz w:val="24"/>
                            <w:szCs w:val="24"/>
                          </w:rPr>
                          <w:t xml:space="preserve">Tel: + (868) </w:t>
                        </w:r>
                        <w:r w:rsidRPr="00F30E46">
                          <w:rPr>
                            <w:rStyle w:val="Hyperlink"/>
                            <w:rFonts w:ascii="Times New Roman" w:hAnsi="Times New Roman" w:cs="Times New Roman"/>
                            <w:sz w:val="24"/>
                            <w:szCs w:val="24"/>
                          </w:rPr>
                          <w:t>612-3988</w:t>
                        </w:r>
                      </w:hyperlink>
                      <w:bookmarkStart w:id="1" w:name="_GoBack"/>
                      <w:bookmarkEnd w:id="1"/>
                    </w:p>
                    <w:p w14:paraId="3935D6EF" w14:textId="77777777" w:rsidR="008404E7" w:rsidRPr="007538B7" w:rsidRDefault="008404E7" w:rsidP="008404E7">
                      <w:pPr>
                        <w:keepNext/>
                        <w:keepLines/>
                        <w:spacing w:line="276" w:lineRule="auto"/>
                        <w:jc w:val="both"/>
                        <w:rPr>
                          <w:rFonts w:ascii="Times New Roman" w:hAnsi="Times New Roman" w:cs="Times New Roman"/>
                          <w:bCs/>
                          <w:sz w:val="24"/>
                          <w:szCs w:val="24"/>
                          <w:lang w:val="fr-FR"/>
                        </w:rPr>
                      </w:pPr>
                      <w:r w:rsidRPr="007538B7">
                        <w:rPr>
                          <w:rFonts w:ascii="Times New Roman" w:hAnsi="Times New Roman" w:cs="Times New Roman"/>
                          <w:bCs/>
                          <w:sz w:val="24"/>
                          <w:szCs w:val="24"/>
                          <w:lang w:val="fr-FR"/>
                        </w:rPr>
                        <w:t>Fax: + (868) 625-8126</w:t>
                      </w:r>
                    </w:p>
                    <w:p w14:paraId="618352A2" w14:textId="77777777" w:rsidR="008404E7" w:rsidRPr="007538B7" w:rsidRDefault="008404E7" w:rsidP="008404E7">
                      <w:pPr>
                        <w:rPr>
                          <w:rFonts w:ascii="Times New Roman" w:hAnsi="Times New Roman" w:cs="Times New Roman"/>
                          <w:sz w:val="24"/>
                          <w:szCs w:val="24"/>
                        </w:rPr>
                      </w:pPr>
                      <w:r w:rsidRPr="007538B7">
                        <w:rPr>
                          <w:rFonts w:ascii="Times New Roman" w:hAnsi="Times New Roman" w:cs="Times New Roman"/>
                          <w:bCs/>
                          <w:sz w:val="24"/>
                          <w:szCs w:val="24"/>
                          <w:lang w:val="fr-FR"/>
                        </w:rPr>
                        <w:t xml:space="preserve">Email: </w:t>
                      </w:r>
                      <w:hyperlink r:id="rId11" w:history="1">
                        <w:r w:rsidRPr="007538B7">
                          <w:rPr>
                            <w:rStyle w:val="Hyperlink"/>
                            <w:rFonts w:ascii="Times New Roman" w:hAnsi="Times New Roman" w:cs="Times New Roman"/>
                            <w:bCs/>
                            <w:sz w:val="24"/>
                            <w:szCs w:val="24"/>
                            <w:lang w:val="fr-FR"/>
                          </w:rPr>
                          <w:t>nlondon@exportt.co.tt</w:t>
                        </w:r>
                      </w:hyperlink>
                    </w:p>
                  </w:txbxContent>
                </v:textbox>
                <w10:wrap type="square"/>
              </v:shape>
            </w:pict>
          </mc:Fallback>
        </mc:AlternateContent>
      </w:r>
      <w:r w:rsidR="008404E7" w:rsidRPr="007538B7">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05AFE8A7" wp14:editId="0DD15D8D">
                <wp:simplePos x="0" y="0"/>
                <wp:positionH relativeFrom="column">
                  <wp:posOffset>3092450</wp:posOffset>
                </wp:positionH>
                <wp:positionV relativeFrom="paragraph">
                  <wp:posOffset>97155</wp:posOffset>
                </wp:positionV>
                <wp:extent cx="2705100" cy="23114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11400"/>
                        </a:xfrm>
                        <a:prstGeom prst="rect">
                          <a:avLst/>
                        </a:prstGeom>
                        <a:solidFill>
                          <a:srgbClr val="FFFFFF"/>
                        </a:solidFill>
                        <a:ln w="9525">
                          <a:solidFill>
                            <a:srgbClr val="000000"/>
                          </a:solidFill>
                          <a:miter lim="800000"/>
                          <a:headEnd/>
                          <a:tailEnd/>
                        </a:ln>
                      </wps:spPr>
                      <wps:txbx>
                        <w:txbxContent>
                          <w:p w14:paraId="2E3FA07F" w14:textId="77777777" w:rsidR="008404E7" w:rsidRPr="007538B7" w:rsidRDefault="008404E7" w:rsidP="008404E7">
                            <w:pPr>
                              <w:pStyle w:val="ListParagraph"/>
                              <w:numPr>
                                <w:ilvl w:val="0"/>
                                <w:numId w:val="4"/>
                              </w:numPr>
                              <w:autoSpaceDE w:val="0"/>
                              <w:autoSpaceDN w:val="0"/>
                              <w:adjustRightInd w:val="0"/>
                              <w:spacing w:after="0" w:line="276" w:lineRule="auto"/>
                              <w:ind w:left="360"/>
                              <w:jc w:val="both"/>
                              <w:rPr>
                                <w:rFonts w:ascii="Times New Roman" w:hAnsi="Times New Roman" w:cs="Times New Roman"/>
                                <w:b/>
                                <w:sz w:val="24"/>
                                <w:lang w:val="en-029"/>
                              </w:rPr>
                            </w:pPr>
                            <w:r w:rsidRPr="007538B7">
                              <w:rPr>
                                <w:rFonts w:ascii="Times New Roman" w:hAnsi="Times New Roman" w:cs="Times New Roman"/>
                                <w:b/>
                                <w:sz w:val="24"/>
                                <w:lang w:val="en-029"/>
                              </w:rPr>
                              <w:t xml:space="preserve">Procurement Policy Unit </w:t>
                            </w:r>
                          </w:p>
                          <w:p w14:paraId="59FCFB4E" w14:textId="77777777" w:rsidR="008404E7" w:rsidRPr="007538B7" w:rsidRDefault="008404E7" w:rsidP="008404E7">
                            <w:pPr>
                              <w:pStyle w:val="NoSpacing"/>
                              <w:spacing w:line="276" w:lineRule="auto"/>
                              <w:jc w:val="both"/>
                              <w:rPr>
                                <w:sz w:val="24"/>
                              </w:rPr>
                            </w:pPr>
                            <w:r w:rsidRPr="007538B7">
                              <w:rPr>
                                <w:sz w:val="24"/>
                              </w:rPr>
                              <w:t>Caribbean Development Bank</w:t>
                            </w:r>
                          </w:p>
                          <w:p w14:paraId="5941D100" w14:textId="77777777" w:rsidR="008404E7" w:rsidRPr="007538B7" w:rsidRDefault="008404E7" w:rsidP="008404E7">
                            <w:pPr>
                              <w:pStyle w:val="NoSpacing"/>
                              <w:spacing w:line="276" w:lineRule="auto"/>
                              <w:jc w:val="both"/>
                              <w:rPr>
                                <w:sz w:val="24"/>
                              </w:rPr>
                            </w:pPr>
                            <w:r w:rsidRPr="007538B7">
                              <w:rPr>
                                <w:sz w:val="24"/>
                              </w:rPr>
                              <w:t>P.O. Box 408</w:t>
                            </w:r>
                          </w:p>
                          <w:p w14:paraId="4CFBDBE5" w14:textId="77777777" w:rsidR="008404E7" w:rsidRPr="007538B7" w:rsidRDefault="008404E7" w:rsidP="008404E7">
                            <w:pPr>
                              <w:pStyle w:val="NoSpacing"/>
                              <w:spacing w:line="276" w:lineRule="auto"/>
                              <w:jc w:val="both"/>
                              <w:rPr>
                                <w:sz w:val="24"/>
                              </w:rPr>
                            </w:pPr>
                            <w:r w:rsidRPr="007538B7">
                              <w:rPr>
                                <w:sz w:val="24"/>
                              </w:rPr>
                              <w:t>Wildey</w:t>
                            </w:r>
                          </w:p>
                          <w:p w14:paraId="752FB36F" w14:textId="77777777" w:rsidR="008404E7" w:rsidRPr="007538B7" w:rsidRDefault="008404E7" w:rsidP="008404E7">
                            <w:pPr>
                              <w:pStyle w:val="NoSpacing"/>
                              <w:spacing w:line="276" w:lineRule="auto"/>
                              <w:jc w:val="both"/>
                              <w:rPr>
                                <w:sz w:val="24"/>
                              </w:rPr>
                            </w:pPr>
                            <w:r w:rsidRPr="007538B7">
                              <w:rPr>
                                <w:sz w:val="24"/>
                              </w:rPr>
                              <w:t>St. Michael</w:t>
                            </w:r>
                          </w:p>
                          <w:p w14:paraId="4203A1F5" w14:textId="77777777" w:rsidR="008404E7" w:rsidRPr="007538B7" w:rsidRDefault="008404E7" w:rsidP="008404E7">
                            <w:pPr>
                              <w:pStyle w:val="NoSpacing"/>
                              <w:spacing w:line="276" w:lineRule="auto"/>
                              <w:jc w:val="both"/>
                              <w:rPr>
                                <w:sz w:val="24"/>
                              </w:rPr>
                            </w:pPr>
                            <w:r w:rsidRPr="007538B7">
                              <w:rPr>
                                <w:b/>
                                <w:bCs/>
                                <w:sz w:val="24"/>
                              </w:rPr>
                              <w:t>BARBADOS, W.I. BB11000</w:t>
                            </w:r>
                          </w:p>
                          <w:p w14:paraId="20691EEE" w14:textId="55ABF7C7" w:rsidR="008404E7" w:rsidRPr="007538B7" w:rsidRDefault="008404E7" w:rsidP="008404E7">
                            <w:pPr>
                              <w:pStyle w:val="NoSpacing"/>
                              <w:spacing w:line="276" w:lineRule="auto"/>
                              <w:jc w:val="both"/>
                              <w:rPr>
                                <w:sz w:val="24"/>
                              </w:rPr>
                            </w:pPr>
                            <w:r w:rsidRPr="007538B7">
                              <w:rPr>
                                <w:sz w:val="24"/>
                              </w:rPr>
                              <w:t xml:space="preserve">Tel: + (246) </w:t>
                            </w:r>
                            <w:r w:rsidR="00FD497B" w:rsidRPr="007538B7">
                              <w:rPr>
                                <w:sz w:val="24"/>
                              </w:rPr>
                              <w:t>539-1600</w:t>
                            </w:r>
                          </w:p>
                          <w:p w14:paraId="1A67328B" w14:textId="77777777" w:rsidR="008404E7" w:rsidRPr="007538B7" w:rsidRDefault="008404E7" w:rsidP="008404E7">
                            <w:pPr>
                              <w:pStyle w:val="NoSpacing"/>
                              <w:rPr>
                                <w:sz w:val="24"/>
                                <w:lang w:val="en-029"/>
                              </w:rPr>
                            </w:pPr>
                            <w:r w:rsidRPr="007538B7">
                              <w:rPr>
                                <w:sz w:val="24"/>
                                <w:lang w:val="en-029"/>
                              </w:rPr>
                              <w:t xml:space="preserve">Email: </w:t>
                            </w:r>
                            <w:hyperlink r:id="rId12" w:history="1">
                              <w:r w:rsidRPr="007538B7">
                                <w:rPr>
                                  <w:rStyle w:val="Hyperlink"/>
                                  <w:sz w:val="24"/>
                                  <w:lang w:val="en-029"/>
                                </w:rPr>
                                <w:t>procurement@caribank.org</w:t>
                              </w:r>
                            </w:hyperlink>
                            <w:r w:rsidRPr="007538B7">
                              <w:rPr>
                                <w:sz w:val="24"/>
                                <w:lang w:val="en-029"/>
                              </w:rPr>
                              <w:t xml:space="preserve"> </w:t>
                            </w:r>
                          </w:p>
                          <w:p w14:paraId="040AAF21" w14:textId="77777777" w:rsidR="008404E7" w:rsidRPr="007538B7" w:rsidRDefault="008404E7" w:rsidP="008404E7">
                            <w:pPr>
                              <w:rPr>
                                <w:rFonts w:ascii="Times New Roman" w:hAnsi="Times New Roman" w:cs="Times New Roman"/>
                                <w:sz w:val="24"/>
                              </w:rPr>
                            </w:pPr>
                          </w:p>
                          <w:p w14:paraId="28ED340C" w14:textId="77777777" w:rsidR="008404E7" w:rsidRPr="007538B7" w:rsidRDefault="008404E7" w:rsidP="008404E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AFE8A7" id="_x0000_s1027" type="#_x0000_t202" style="position:absolute;left:0;text-align:left;margin-left:243.5pt;margin-top:7.65pt;width:213pt;height:1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">
                <v:textbox>
                  <w:txbxContent>
                    <w:p w14:paraId="2E3FA07F" w14:textId="77777777" w:rsidR="008404E7" w:rsidRPr="007538B7" w:rsidRDefault="008404E7" w:rsidP="008404E7">
                      <w:pPr>
                        <w:pStyle w:val="ListParagraph"/>
                        <w:numPr>
                          <w:ilvl w:val="0"/>
                          <w:numId w:val="4"/>
                        </w:numPr>
                        <w:autoSpaceDE w:val="0"/>
                        <w:autoSpaceDN w:val="0"/>
                        <w:adjustRightInd w:val="0"/>
                        <w:spacing w:after="0" w:line="276" w:lineRule="auto"/>
                        <w:ind w:left="360"/>
                        <w:jc w:val="both"/>
                        <w:rPr>
                          <w:rFonts w:ascii="Times New Roman" w:hAnsi="Times New Roman" w:cs="Times New Roman"/>
                          <w:b/>
                          <w:sz w:val="24"/>
                          <w:lang w:val="en-029"/>
                        </w:rPr>
                      </w:pPr>
                      <w:r w:rsidRPr="007538B7">
                        <w:rPr>
                          <w:rFonts w:ascii="Times New Roman" w:hAnsi="Times New Roman" w:cs="Times New Roman"/>
                          <w:b/>
                          <w:sz w:val="24"/>
                          <w:lang w:val="en-029"/>
                        </w:rPr>
                        <w:t xml:space="preserve">Procurement Policy Unit </w:t>
                      </w:r>
                    </w:p>
                    <w:p w14:paraId="59FCFB4E" w14:textId="77777777" w:rsidR="008404E7" w:rsidRPr="007538B7" w:rsidRDefault="008404E7" w:rsidP="008404E7">
                      <w:pPr>
                        <w:pStyle w:val="NoSpacing"/>
                        <w:spacing w:line="276" w:lineRule="auto"/>
                        <w:jc w:val="both"/>
                        <w:rPr>
                          <w:sz w:val="24"/>
                        </w:rPr>
                      </w:pPr>
                      <w:r w:rsidRPr="007538B7">
                        <w:rPr>
                          <w:sz w:val="24"/>
                        </w:rPr>
                        <w:t>Caribbean Development Bank</w:t>
                      </w:r>
                    </w:p>
                    <w:p w14:paraId="5941D100" w14:textId="77777777" w:rsidR="008404E7" w:rsidRPr="007538B7" w:rsidRDefault="008404E7" w:rsidP="008404E7">
                      <w:pPr>
                        <w:pStyle w:val="NoSpacing"/>
                        <w:spacing w:line="276" w:lineRule="auto"/>
                        <w:jc w:val="both"/>
                        <w:rPr>
                          <w:sz w:val="24"/>
                        </w:rPr>
                      </w:pPr>
                      <w:r w:rsidRPr="007538B7">
                        <w:rPr>
                          <w:sz w:val="24"/>
                        </w:rPr>
                        <w:t>P.O. Box 408</w:t>
                      </w:r>
                    </w:p>
                    <w:p w14:paraId="4CFBDBE5" w14:textId="77777777" w:rsidR="008404E7" w:rsidRPr="007538B7" w:rsidRDefault="008404E7" w:rsidP="008404E7">
                      <w:pPr>
                        <w:pStyle w:val="NoSpacing"/>
                        <w:spacing w:line="276" w:lineRule="auto"/>
                        <w:jc w:val="both"/>
                        <w:rPr>
                          <w:sz w:val="24"/>
                        </w:rPr>
                      </w:pPr>
                      <w:r w:rsidRPr="007538B7">
                        <w:rPr>
                          <w:sz w:val="24"/>
                        </w:rPr>
                        <w:t>Wildey</w:t>
                      </w:r>
                    </w:p>
                    <w:p w14:paraId="752FB36F" w14:textId="77777777" w:rsidR="008404E7" w:rsidRPr="007538B7" w:rsidRDefault="008404E7" w:rsidP="008404E7">
                      <w:pPr>
                        <w:pStyle w:val="NoSpacing"/>
                        <w:spacing w:line="276" w:lineRule="auto"/>
                        <w:jc w:val="both"/>
                        <w:rPr>
                          <w:sz w:val="24"/>
                        </w:rPr>
                      </w:pPr>
                      <w:r w:rsidRPr="007538B7">
                        <w:rPr>
                          <w:sz w:val="24"/>
                        </w:rPr>
                        <w:t>St. Michael</w:t>
                      </w:r>
                    </w:p>
                    <w:p w14:paraId="4203A1F5" w14:textId="77777777" w:rsidR="008404E7" w:rsidRPr="007538B7" w:rsidRDefault="008404E7" w:rsidP="008404E7">
                      <w:pPr>
                        <w:pStyle w:val="NoSpacing"/>
                        <w:spacing w:line="276" w:lineRule="auto"/>
                        <w:jc w:val="both"/>
                        <w:rPr>
                          <w:sz w:val="24"/>
                        </w:rPr>
                      </w:pPr>
                      <w:r w:rsidRPr="007538B7">
                        <w:rPr>
                          <w:b/>
                          <w:bCs/>
                          <w:sz w:val="24"/>
                        </w:rPr>
                        <w:t>BARBADOS, W.I. BB11000</w:t>
                      </w:r>
                    </w:p>
                    <w:p w14:paraId="20691EEE" w14:textId="55ABF7C7" w:rsidR="008404E7" w:rsidRPr="007538B7" w:rsidRDefault="008404E7" w:rsidP="008404E7">
                      <w:pPr>
                        <w:pStyle w:val="NoSpacing"/>
                        <w:spacing w:line="276" w:lineRule="auto"/>
                        <w:jc w:val="both"/>
                        <w:rPr>
                          <w:sz w:val="24"/>
                        </w:rPr>
                      </w:pPr>
                      <w:r w:rsidRPr="007538B7">
                        <w:rPr>
                          <w:sz w:val="24"/>
                        </w:rPr>
                        <w:t xml:space="preserve">Tel: + (246) </w:t>
                      </w:r>
                      <w:r w:rsidR="00FD497B" w:rsidRPr="007538B7">
                        <w:rPr>
                          <w:sz w:val="24"/>
                        </w:rPr>
                        <w:t>539-1600</w:t>
                      </w:r>
                    </w:p>
                    <w:p w14:paraId="1A67328B" w14:textId="77777777" w:rsidR="008404E7" w:rsidRPr="007538B7" w:rsidRDefault="008404E7" w:rsidP="008404E7">
                      <w:pPr>
                        <w:pStyle w:val="NoSpacing"/>
                        <w:rPr>
                          <w:sz w:val="24"/>
                          <w:lang w:val="en-029"/>
                        </w:rPr>
                      </w:pPr>
                      <w:r w:rsidRPr="007538B7">
                        <w:rPr>
                          <w:sz w:val="24"/>
                          <w:lang w:val="en-029"/>
                        </w:rPr>
                        <w:t xml:space="preserve">Email: </w:t>
                      </w:r>
                      <w:hyperlink r:id="rId13" w:history="1">
                        <w:r w:rsidRPr="007538B7">
                          <w:rPr>
                            <w:rStyle w:val="Hyperlink"/>
                            <w:sz w:val="24"/>
                            <w:lang w:val="en-029"/>
                          </w:rPr>
                          <w:t>procurement@caribank.org</w:t>
                        </w:r>
                      </w:hyperlink>
                      <w:r w:rsidRPr="007538B7">
                        <w:rPr>
                          <w:sz w:val="24"/>
                          <w:lang w:val="en-029"/>
                        </w:rPr>
                        <w:t xml:space="preserve"> </w:t>
                      </w:r>
                    </w:p>
                    <w:p w14:paraId="040AAF21" w14:textId="77777777" w:rsidR="008404E7" w:rsidRPr="007538B7" w:rsidRDefault="008404E7" w:rsidP="008404E7">
                      <w:pPr>
                        <w:rPr>
                          <w:rFonts w:ascii="Times New Roman" w:hAnsi="Times New Roman" w:cs="Times New Roman"/>
                          <w:sz w:val="24"/>
                        </w:rPr>
                      </w:pPr>
                    </w:p>
                    <w:p w14:paraId="28ED340C" w14:textId="77777777" w:rsidR="008404E7" w:rsidRPr="007538B7" w:rsidRDefault="008404E7" w:rsidP="008404E7">
                      <w:pPr>
                        <w:rPr>
                          <w:rFonts w:ascii="Times New Roman" w:hAnsi="Times New Roman" w:cs="Times New Roman"/>
                        </w:rPr>
                      </w:pPr>
                    </w:p>
                  </w:txbxContent>
                </v:textbox>
                <w10:wrap type="square"/>
              </v:shape>
            </w:pict>
          </mc:Fallback>
        </mc:AlternateContent>
      </w:r>
    </w:p>
    <w:p w14:paraId="2DBE5B6E" w14:textId="1D2F43F1" w:rsidR="008404E7" w:rsidRPr="007538B7" w:rsidRDefault="008404E7" w:rsidP="00F14ED6">
      <w:pPr>
        <w:keepNext/>
        <w:keepLines/>
        <w:spacing w:line="276" w:lineRule="auto"/>
        <w:jc w:val="both"/>
        <w:rPr>
          <w:rFonts w:ascii="Times New Roman" w:hAnsi="Times New Roman" w:cs="Times New Roman"/>
          <w:bCs/>
        </w:rPr>
      </w:pPr>
    </w:p>
    <w:p w14:paraId="48D36C0D" w14:textId="77777777" w:rsidR="00F86510" w:rsidRPr="007538B7" w:rsidRDefault="008404E7" w:rsidP="00640C72">
      <w:pPr>
        <w:spacing w:before="72" w:line="276" w:lineRule="auto"/>
        <w:jc w:val="both"/>
        <w:rPr>
          <w:rFonts w:ascii="Times New Roman" w:hAnsi="Times New Roman" w:cs="Times New Roman"/>
        </w:rPr>
      </w:pPr>
      <w:r w:rsidRPr="007538B7">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7F690FDE" wp14:editId="7C92B6CC">
                <wp:simplePos x="0" y="0"/>
                <wp:positionH relativeFrom="column">
                  <wp:posOffset>-44450</wp:posOffset>
                </wp:positionH>
                <wp:positionV relativeFrom="paragraph">
                  <wp:posOffset>23495</wp:posOffset>
                </wp:positionV>
                <wp:extent cx="2825750" cy="1404620"/>
                <wp:effectExtent l="0" t="0" r="127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404620"/>
                        </a:xfrm>
                        <a:prstGeom prst="rect">
                          <a:avLst/>
                        </a:prstGeom>
                        <a:solidFill>
                          <a:srgbClr val="FFFFFF"/>
                        </a:solidFill>
                        <a:ln w="9525">
                          <a:solidFill>
                            <a:srgbClr val="000000"/>
                          </a:solidFill>
                          <a:miter lim="800000"/>
                          <a:headEnd/>
                          <a:tailEnd/>
                        </a:ln>
                      </wps:spPr>
                      <wps:txbx>
                        <w:txbxContent>
                          <w:p w14:paraId="245455C3" w14:textId="77777777" w:rsidR="008404E7" w:rsidRPr="007538B7" w:rsidRDefault="008404E7" w:rsidP="008404E7">
                            <w:pPr>
                              <w:pStyle w:val="ListParagraph"/>
                              <w:numPr>
                                <w:ilvl w:val="0"/>
                                <w:numId w:val="5"/>
                              </w:numPr>
                              <w:autoSpaceDE w:val="0"/>
                              <w:autoSpaceDN w:val="0"/>
                              <w:adjustRightInd w:val="0"/>
                              <w:spacing w:after="0" w:line="276" w:lineRule="auto"/>
                              <w:ind w:left="360"/>
                              <w:jc w:val="both"/>
                              <w:rPr>
                                <w:rFonts w:ascii="Times New Roman" w:hAnsi="Times New Roman" w:cs="Times New Roman"/>
                                <w:b/>
                                <w:sz w:val="24"/>
                                <w:szCs w:val="24"/>
                                <w:lang w:val="en-029"/>
                              </w:rPr>
                            </w:pPr>
                            <w:r w:rsidRPr="007538B7">
                              <w:rPr>
                                <w:rFonts w:ascii="Times New Roman" w:hAnsi="Times New Roman" w:cs="Times New Roman"/>
                                <w:b/>
                                <w:sz w:val="24"/>
                                <w:szCs w:val="24"/>
                                <w:lang w:val="en-029"/>
                              </w:rPr>
                              <w:t>For Further Information Contact:</w:t>
                            </w:r>
                          </w:p>
                          <w:p w14:paraId="526AD1F6" w14:textId="77777777" w:rsidR="008404E7" w:rsidRPr="007538B7" w:rsidRDefault="008404E7" w:rsidP="008404E7">
                            <w:pPr>
                              <w:pStyle w:val="NoSpacing"/>
                              <w:rPr>
                                <w:sz w:val="24"/>
                                <w:lang w:val="en-029"/>
                              </w:rPr>
                            </w:pPr>
                            <w:r w:rsidRPr="007538B7">
                              <w:rPr>
                                <w:sz w:val="24"/>
                                <w:lang w:val="en-029"/>
                              </w:rPr>
                              <w:t>Ms. Mandisa Granderson</w:t>
                            </w:r>
                          </w:p>
                          <w:p w14:paraId="6705A614" w14:textId="77777777" w:rsidR="008404E7" w:rsidRPr="007538B7" w:rsidRDefault="008404E7" w:rsidP="008404E7">
                            <w:pPr>
                              <w:pStyle w:val="NoSpacing"/>
                              <w:rPr>
                                <w:sz w:val="24"/>
                                <w:lang w:val="en-029"/>
                              </w:rPr>
                            </w:pPr>
                            <w:r w:rsidRPr="007538B7">
                              <w:rPr>
                                <w:sz w:val="24"/>
                                <w:lang w:val="en-029"/>
                              </w:rPr>
                              <w:t>Project Coordinator/Manager, Client Services</w:t>
                            </w:r>
                          </w:p>
                          <w:p w14:paraId="5EC133B1" w14:textId="77777777" w:rsidR="008404E7" w:rsidRPr="007538B7" w:rsidRDefault="008404E7" w:rsidP="008404E7">
                            <w:pPr>
                              <w:pStyle w:val="NoSpacing"/>
                              <w:rPr>
                                <w:sz w:val="24"/>
                                <w:lang w:val="en-029"/>
                              </w:rPr>
                            </w:pPr>
                            <w:r w:rsidRPr="007538B7">
                              <w:rPr>
                                <w:sz w:val="24"/>
                                <w:lang w:val="en-029"/>
                              </w:rPr>
                              <w:t>exporTT Limited</w:t>
                            </w:r>
                          </w:p>
                          <w:p w14:paraId="34E8F2C1" w14:textId="77777777" w:rsidR="008404E7" w:rsidRPr="007538B7" w:rsidRDefault="008404E7" w:rsidP="008404E7">
                            <w:pPr>
                              <w:pStyle w:val="NoSpacing"/>
                              <w:rPr>
                                <w:sz w:val="24"/>
                                <w:lang w:val="en-029"/>
                              </w:rPr>
                            </w:pPr>
                            <w:r w:rsidRPr="007538B7">
                              <w:rPr>
                                <w:sz w:val="24"/>
                                <w:lang w:val="en-029"/>
                              </w:rPr>
                              <w:t>151B Charlotte Street</w:t>
                            </w:r>
                          </w:p>
                          <w:p w14:paraId="67B5ADB4" w14:textId="77777777" w:rsidR="008404E7" w:rsidRPr="007538B7" w:rsidRDefault="008404E7" w:rsidP="008404E7">
                            <w:pPr>
                              <w:pStyle w:val="NoSpacing"/>
                              <w:rPr>
                                <w:sz w:val="24"/>
                                <w:lang w:val="en-029"/>
                              </w:rPr>
                            </w:pPr>
                            <w:r w:rsidRPr="007538B7">
                              <w:rPr>
                                <w:sz w:val="24"/>
                                <w:lang w:val="en-029"/>
                              </w:rPr>
                              <w:t>Port of Spain</w:t>
                            </w:r>
                          </w:p>
                          <w:p w14:paraId="3FD5B931" w14:textId="77777777" w:rsidR="008404E7" w:rsidRPr="007538B7" w:rsidRDefault="008404E7" w:rsidP="008404E7">
                            <w:pPr>
                              <w:pStyle w:val="Default"/>
                              <w:spacing w:line="276" w:lineRule="auto"/>
                              <w:jc w:val="both"/>
                              <w:rPr>
                                <w:b/>
                              </w:rPr>
                            </w:pPr>
                            <w:r w:rsidRPr="007538B7">
                              <w:rPr>
                                <w:b/>
                              </w:rPr>
                              <w:t xml:space="preserve">Republic of Trinidad and Tobago </w:t>
                            </w:r>
                          </w:p>
                          <w:p w14:paraId="052E6EBC" w14:textId="77777777" w:rsidR="008404E7" w:rsidRPr="007538B7" w:rsidRDefault="00F30E46" w:rsidP="008404E7">
                            <w:pPr>
                              <w:keepNext/>
                              <w:keepLines/>
                              <w:spacing w:line="276" w:lineRule="auto"/>
                              <w:jc w:val="both"/>
                              <w:rPr>
                                <w:rFonts w:ascii="Times New Roman" w:hAnsi="Times New Roman" w:cs="Times New Roman"/>
                                <w:sz w:val="24"/>
                                <w:szCs w:val="24"/>
                                <w:lang w:val="fr-FR"/>
                              </w:rPr>
                            </w:pPr>
                            <w:hyperlink r:id="rId14" w:history="1">
                              <w:r w:rsidR="008404E7" w:rsidRPr="007538B7">
                                <w:rPr>
                                  <w:rStyle w:val="Hyperlink"/>
                                  <w:rFonts w:ascii="Times New Roman" w:hAnsi="Times New Roman" w:cs="Times New Roman"/>
                                  <w:sz w:val="24"/>
                                  <w:szCs w:val="24"/>
                                </w:rPr>
                                <w:t>Tel: + (868) 612-3988</w:t>
                              </w:r>
                            </w:hyperlink>
                          </w:p>
                          <w:p w14:paraId="615AE548" w14:textId="77777777" w:rsidR="008404E7" w:rsidRPr="007538B7" w:rsidRDefault="008404E7" w:rsidP="008404E7">
                            <w:pPr>
                              <w:keepNext/>
                              <w:keepLines/>
                              <w:spacing w:line="276" w:lineRule="auto"/>
                              <w:jc w:val="both"/>
                              <w:rPr>
                                <w:rFonts w:ascii="Times New Roman" w:hAnsi="Times New Roman" w:cs="Times New Roman"/>
                                <w:bCs/>
                                <w:sz w:val="24"/>
                                <w:szCs w:val="24"/>
                                <w:lang w:val="fr-FR"/>
                              </w:rPr>
                            </w:pPr>
                            <w:r w:rsidRPr="007538B7">
                              <w:rPr>
                                <w:rFonts w:ascii="Times New Roman" w:hAnsi="Times New Roman" w:cs="Times New Roman"/>
                                <w:bCs/>
                                <w:sz w:val="24"/>
                                <w:szCs w:val="24"/>
                                <w:lang w:val="fr-FR"/>
                              </w:rPr>
                              <w:t>Fax: + (868) 625-8126</w:t>
                            </w:r>
                          </w:p>
                          <w:p w14:paraId="771AE3D4" w14:textId="77777777" w:rsidR="008404E7" w:rsidRPr="007538B7" w:rsidRDefault="008404E7" w:rsidP="008404E7">
                            <w:pPr>
                              <w:rPr>
                                <w:rFonts w:ascii="Times New Roman" w:hAnsi="Times New Roman" w:cs="Times New Roman"/>
                                <w:sz w:val="24"/>
                                <w:szCs w:val="24"/>
                              </w:rPr>
                            </w:pPr>
                            <w:r w:rsidRPr="007538B7">
                              <w:rPr>
                                <w:rFonts w:ascii="Times New Roman" w:hAnsi="Times New Roman" w:cs="Times New Roman"/>
                                <w:bCs/>
                                <w:sz w:val="24"/>
                                <w:szCs w:val="24"/>
                                <w:lang w:val="fr-FR"/>
                              </w:rPr>
                              <w:t xml:space="preserve">Email: </w:t>
                            </w:r>
                            <w:hyperlink r:id="rId15" w:history="1">
                              <w:r w:rsidRPr="007538B7">
                                <w:rPr>
                                  <w:rStyle w:val="Hyperlink"/>
                                  <w:rFonts w:ascii="Times New Roman" w:hAnsi="Times New Roman" w:cs="Times New Roman"/>
                                  <w:bCs/>
                                  <w:sz w:val="24"/>
                                  <w:szCs w:val="24"/>
                                  <w:lang w:val="fr-FR"/>
                                </w:rPr>
                                <w:t>mgranderson@exportt.co.tt</w:t>
                              </w:r>
                            </w:hyperlink>
                            <w:r w:rsidRPr="007538B7">
                              <w:rPr>
                                <w:rFonts w:ascii="Times New Roman" w:hAnsi="Times New Roman" w:cs="Times New Roman"/>
                                <w:bCs/>
                                <w:sz w:val="24"/>
                                <w:szCs w:val="24"/>
                                <w:lang w:val="fr-F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90FDE" id="_x0000_s1028" type="#_x0000_t202" style="position:absolute;left:0;text-align:left;margin-left:-3.5pt;margin-top:1.85pt;width:22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">
                <v:textbox style="mso-fit-shape-to-text:t">
                  <w:txbxContent>
                    <w:p w14:paraId="245455C3" w14:textId="77777777" w:rsidR="008404E7" w:rsidRPr="007538B7" w:rsidRDefault="008404E7" w:rsidP="008404E7">
                      <w:pPr>
                        <w:pStyle w:val="ListParagraph"/>
                        <w:numPr>
                          <w:ilvl w:val="0"/>
                          <w:numId w:val="5"/>
                        </w:numPr>
                        <w:autoSpaceDE w:val="0"/>
                        <w:autoSpaceDN w:val="0"/>
                        <w:adjustRightInd w:val="0"/>
                        <w:spacing w:after="0" w:line="276" w:lineRule="auto"/>
                        <w:ind w:left="360"/>
                        <w:jc w:val="both"/>
                        <w:rPr>
                          <w:rFonts w:ascii="Times New Roman" w:hAnsi="Times New Roman" w:cs="Times New Roman"/>
                          <w:b/>
                          <w:sz w:val="24"/>
                          <w:szCs w:val="24"/>
                          <w:lang w:val="en-029"/>
                        </w:rPr>
                      </w:pPr>
                      <w:r w:rsidRPr="007538B7">
                        <w:rPr>
                          <w:rFonts w:ascii="Times New Roman" w:hAnsi="Times New Roman" w:cs="Times New Roman"/>
                          <w:b/>
                          <w:sz w:val="24"/>
                          <w:szCs w:val="24"/>
                          <w:lang w:val="en-029"/>
                        </w:rPr>
                        <w:t>For Further Information Contact:</w:t>
                      </w:r>
                    </w:p>
                    <w:p w14:paraId="526AD1F6" w14:textId="77777777" w:rsidR="008404E7" w:rsidRPr="007538B7" w:rsidRDefault="008404E7" w:rsidP="008404E7">
                      <w:pPr>
                        <w:pStyle w:val="NoSpacing"/>
                        <w:rPr>
                          <w:sz w:val="24"/>
                          <w:lang w:val="en-029"/>
                        </w:rPr>
                      </w:pPr>
                      <w:r w:rsidRPr="007538B7">
                        <w:rPr>
                          <w:sz w:val="24"/>
                          <w:lang w:val="en-029"/>
                        </w:rPr>
                        <w:t>Ms. Mandisa Granderson</w:t>
                      </w:r>
                    </w:p>
                    <w:p w14:paraId="6705A614" w14:textId="77777777" w:rsidR="008404E7" w:rsidRPr="007538B7" w:rsidRDefault="008404E7" w:rsidP="008404E7">
                      <w:pPr>
                        <w:pStyle w:val="NoSpacing"/>
                        <w:rPr>
                          <w:sz w:val="24"/>
                          <w:lang w:val="en-029"/>
                        </w:rPr>
                      </w:pPr>
                      <w:r w:rsidRPr="007538B7">
                        <w:rPr>
                          <w:sz w:val="24"/>
                          <w:lang w:val="en-029"/>
                        </w:rPr>
                        <w:t>Project Coordinator/Manager, Client Services</w:t>
                      </w:r>
                    </w:p>
                    <w:p w14:paraId="5EC133B1" w14:textId="77777777" w:rsidR="008404E7" w:rsidRPr="007538B7" w:rsidRDefault="008404E7" w:rsidP="008404E7">
                      <w:pPr>
                        <w:pStyle w:val="NoSpacing"/>
                        <w:rPr>
                          <w:sz w:val="24"/>
                          <w:lang w:val="en-029"/>
                        </w:rPr>
                      </w:pPr>
                      <w:r w:rsidRPr="007538B7">
                        <w:rPr>
                          <w:sz w:val="24"/>
                          <w:lang w:val="en-029"/>
                        </w:rPr>
                        <w:t>exporTT Limited</w:t>
                      </w:r>
                    </w:p>
                    <w:p w14:paraId="34E8F2C1" w14:textId="77777777" w:rsidR="008404E7" w:rsidRPr="007538B7" w:rsidRDefault="008404E7" w:rsidP="008404E7">
                      <w:pPr>
                        <w:pStyle w:val="NoSpacing"/>
                        <w:rPr>
                          <w:sz w:val="24"/>
                          <w:lang w:val="en-029"/>
                        </w:rPr>
                      </w:pPr>
                      <w:r w:rsidRPr="007538B7">
                        <w:rPr>
                          <w:sz w:val="24"/>
                          <w:lang w:val="en-029"/>
                        </w:rPr>
                        <w:t>151B Charlotte Street</w:t>
                      </w:r>
                    </w:p>
                    <w:p w14:paraId="67B5ADB4" w14:textId="77777777" w:rsidR="008404E7" w:rsidRPr="007538B7" w:rsidRDefault="008404E7" w:rsidP="008404E7">
                      <w:pPr>
                        <w:pStyle w:val="NoSpacing"/>
                        <w:rPr>
                          <w:sz w:val="24"/>
                          <w:lang w:val="en-029"/>
                        </w:rPr>
                      </w:pPr>
                      <w:r w:rsidRPr="007538B7">
                        <w:rPr>
                          <w:sz w:val="24"/>
                          <w:lang w:val="en-029"/>
                        </w:rPr>
                        <w:t>Port of Spain</w:t>
                      </w:r>
                    </w:p>
                    <w:p w14:paraId="3FD5B931" w14:textId="77777777" w:rsidR="008404E7" w:rsidRPr="007538B7" w:rsidRDefault="008404E7" w:rsidP="008404E7">
                      <w:pPr>
                        <w:pStyle w:val="Default"/>
                        <w:spacing w:line="276" w:lineRule="auto"/>
                        <w:jc w:val="both"/>
                        <w:rPr>
                          <w:b/>
                        </w:rPr>
                      </w:pPr>
                      <w:r w:rsidRPr="007538B7">
                        <w:rPr>
                          <w:b/>
                        </w:rPr>
                        <w:t xml:space="preserve">Republic of Trinidad and Tobago </w:t>
                      </w:r>
                    </w:p>
                    <w:p w14:paraId="052E6EBC" w14:textId="77777777" w:rsidR="008404E7" w:rsidRPr="007538B7" w:rsidRDefault="00000000" w:rsidP="008404E7">
                      <w:pPr>
                        <w:keepNext/>
                        <w:keepLines/>
                        <w:spacing w:line="276" w:lineRule="auto"/>
                        <w:jc w:val="both"/>
                        <w:rPr>
                          <w:rFonts w:ascii="Times New Roman" w:hAnsi="Times New Roman" w:cs="Times New Roman"/>
                          <w:sz w:val="24"/>
                          <w:szCs w:val="24"/>
                          <w:lang w:val="fr-FR"/>
                        </w:rPr>
                      </w:pPr>
                      <w:hyperlink r:id="rId16" w:history="1">
                        <w:r w:rsidR="008404E7" w:rsidRPr="007538B7">
                          <w:rPr>
                            <w:rStyle w:val="Hyperlink"/>
                            <w:rFonts w:ascii="Times New Roman" w:hAnsi="Times New Roman" w:cs="Times New Roman"/>
                            <w:sz w:val="24"/>
                            <w:szCs w:val="24"/>
                          </w:rPr>
                          <w:t>Tel: + (868) 612-3988</w:t>
                        </w:r>
                      </w:hyperlink>
                    </w:p>
                    <w:p w14:paraId="615AE548" w14:textId="77777777" w:rsidR="008404E7" w:rsidRPr="007538B7" w:rsidRDefault="008404E7" w:rsidP="008404E7">
                      <w:pPr>
                        <w:keepNext/>
                        <w:keepLines/>
                        <w:spacing w:line="276" w:lineRule="auto"/>
                        <w:jc w:val="both"/>
                        <w:rPr>
                          <w:rFonts w:ascii="Times New Roman" w:hAnsi="Times New Roman" w:cs="Times New Roman"/>
                          <w:bCs/>
                          <w:sz w:val="24"/>
                          <w:szCs w:val="24"/>
                          <w:lang w:val="fr-FR"/>
                        </w:rPr>
                      </w:pPr>
                      <w:proofErr w:type="gramStart"/>
                      <w:r w:rsidRPr="007538B7">
                        <w:rPr>
                          <w:rFonts w:ascii="Times New Roman" w:hAnsi="Times New Roman" w:cs="Times New Roman"/>
                          <w:bCs/>
                          <w:sz w:val="24"/>
                          <w:szCs w:val="24"/>
                          <w:lang w:val="fr-FR"/>
                        </w:rPr>
                        <w:t>Fax:</w:t>
                      </w:r>
                      <w:proofErr w:type="gramEnd"/>
                      <w:r w:rsidRPr="007538B7">
                        <w:rPr>
                          <w:rFonts w:ascii="Times New Roman" w:hAnsi="Times New Roman" w:cs="Times New Roman"/>
                          <w:bCs/>
                          <w:sz w:val="24"/>
                          <w:szCs w:val="24"/>
                          <w:lang w:val="fr-FR"/>
                        </w:rPr>
                        <w:t xml:space="preserve"> + (868) 625-8126</w:t>
                      </w:r>
                    </w:p>
                    <w:p w14:paraId="771AE3D4" w14:textId="77777777" w:rsidR="008404E7" w:rsidRPr="007538B7" w:rsidRDefault="008404E7" w:rsidP="008404E7">
                      <w:pPr>
                        <w:rPr>
                          <w:rFonts w:ascii="Times New Roman" w:hAnsi="Times New Roman" w:cs="Times New Roman"/>
                          <w:sz w:val="24"/>
                          <w:szCs w:val="24"/>
                        </w:rPr>
                      </w:pPr>
                      <w:proofErr w:type="gramStart"/>
                      <w:r w:rsidRPr="007538B7">
                        <w:rPr>
                          <w:rFonts w:ascii="Times New Roman" w:hAnsi="Times New Roman" w:cs="Times New Roman"/>
                          <w:bCs/>
                          <w:sz w:val="24"/>
                          <w:szCs w:val="24"/>
                          <w:lang w:val="fr-FR"/>
                        </w:rPr>
                        <w:t>Email:</w:t>
                      </w:r>
                      <w:proofErr w:type="gramEnd"/>
                      <w:r w:rsidRPr="007538B7">
                        <w:rPr>
                          <w:rFonts w:ascii="Times New Roman" w:hAnsi="Times New Roman" w:cs="Times New Roman"/>
                          <w:bCs/>
                          <w:sz w:val="24"/>
                          <w:szCs w:val="24"/>
                          <w:lang w:val="fr-FR"/>
                        </w:rPr>
                        <w:t xml:space="preserve"> </w:t>
                      </w:r>
                      <w:hyperlink r:id="rId17" w:history="1">
                        <w:r w:rsidRPr="007538B7">
                          <w:rPr>
                            <w:rStyle w:val="Hyperlink"/>
                            <w:rFonts w:ascii="Times New Roman" w:hAnsi="Times New Roman" w:cs="Times New Roman"/>
                            <w:bCs/>
                            <w:sz w:val="24"/>
                            <w:szCs w:val="24"/>
                            <w:lang w:val="fr-FR"/>
                          </w:rPr>
                          <w:t>mgranderson@exportt.co.tt</w:t>
                        </w:r>
                      </w:hyperlink>
                      <w:r w:rsidRPr="007538B7">
                        <w:rPr>
                          <w:rFonts w:ascii="Times New Roman" w:hAnsi="Times New Roman" w:cs="Times New Roman"/>
                          <w:bCs/>
                          <w:sz w:val="24"/>
                          <w:szCs w:val="24"/>
                          <w:lang w:val="fr-FR"/>
                        </w:rPr>
                        <w:t xml:space="preserve"> </w:t>
                      </w:r>
                    </w:p>
                  </w:txbxContent>
                </v:textbox>
                <w10:wrap type="square"/>
              </v:shape>
            </w:pict>
          </mc:Fallback>
        </mc:AlternateContent>
      </w:r>
    </w:p>
    <w:sectPr w:rsidR="00F86510" w:rsidRPr="00753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2770F" w14:textId="77777777" w:rsidR="004504E8" w:rsidRDefault="004504E8" w:rsidP="00F14ED6">
      <w:r>
        <w:separator/>
      </w:r>
    </w:p>
  </w:endnote>
  <w:endnote w:type="continuationSeparator" w:id="0">
    <w:p w14:paraId="52EBABD6" w14:textId="77777777" w:rsidR="004504E8" w:rsidRDefault="004504E8" w:rsidP="00F1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E8B2E" w14:textId="77777777" w:rsidR="004504E8" w:rsidRDefault="004504E8" w:rsidP="00F14ED6">
      <w:r>
        <w:separator/>
      </w:r>
    </w:p>
  </w:footnote>
  <w:footnote w:type="continuationSeparator" w:id="0">
    <w:p w14:paraId="76DC87B7" w14:textId="77777777" w:rsidR="004504E8" w:rsidRDefault="004504E8" w:rsidP="00F14ED6">
      <w:r>
        <w:continuationSeparator/>
      </w:r>
    </w:p>
  </w:footnote>
  <w:footnote w:id="1">
    <w:p w14:paraId="502E7570" w14:textId="77777777" w:rsidR="00F14ED6" w:rsidRPr="00DB7819" w:rsidRDefault="00F14ED6" w:rsidP="00F14ED6">
      <w:pPr>
        <w:pStyle w:val="FootnoteText"/>
        <w:rPr>
          <w:rFonts w:ascii="Times New Roman" w:hAnsi="Times New Roman" w:cs="Times New Roman"/>
          <w:sz w:val="18"/>
          <w:szCs w:val="18"/>
        </w:rPr>
      </w:pPr>
      <w:r w:rsidRPr="00DB7819">
        <w:rPr>
          <w:rStyle w:val="FootnoteReference"/>
          <w:rFonts w:ascii="Times New Roman" w:hAnsi="Times New Roman" w:cs="Times New Roman"/>
          <w:sz w:val="18"/>
          <w:szCs w:val="18"/>
        </w:rPr>
        <w:footnoteRef/>
      </w:r>
      <w:r w:rsidRPr="00DB7819">
        <w:rPr>
          <w:rFonts w:ascii="Times New Roman" w:hAnsi="Times New Roman" w:cs="Times New Roman"/>
          <w:sz w:val="18"/>
          <w:szCs w:val="18"/>
        </w:rPr>
        <w:t xml:space="preserve"> 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EC5"/>
    <w:multiLevelType w:val="hybridMultilevel"/>
    <w:tmpl w:val="C0DC6460"/>
    <w:lvl w:ilvl="0" w:tplc="2C09000F">
      <w:start w:val="1"/>
      <w:numFmt w:val="decimal"/>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 w15:restartNumberingAfterBreak="0">
    <w:nsid w:val="22071687"/>
    <w:multiLevelType w:val="hybridMultilevel"/>
    <w:tmpl w:val="C93CA08C"/>
    <w:lvl w:ilvl="0" w:tplc="5D68BD0A">
      <w:start w:val="3"/>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15:restartNumberingAfterBreak="0">
    <w:nsid w:val="39553B6A"/>
    <w:multiLevelType w:val="hybridMultilevel"/>
    <w:tmpl w:val="68CCC214"/>
    <w:lvl w:ilvl="0" w:tplc="5B50A0D4">
      <w:start w:val="2"/>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3EB03734"/>
    <w:multiLevelType w:val="hybridMultilevel"/>
    <w:tmpl w:val="E7F8B7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8C3CA2"/>
    <w:multiLevelType w:val="hybridMultilevel"/>
    <w:tmpl w:val="AF26B63C"/>
    <w:lvl w:ilvl="0" w:tplc="93E2CB5E">
      <w:start w:val="1"/>
      <w:numFmt w:val="lowerLetter"/>
      <w:lvlText w:val="(%1)"/>
      <w:lvlJc w:val="left"/>
      <w:pPr>
        <w:ind w:left="1360" w:hanging="540"/>
      </w:pPr>
      <w:rPr>
        <w:rFonts w:ascii="Times New Roman" w:eastAsia="Times New Roman" w:hAnsi="Times New Roman" w:hint="default"/>
        <w:spacing w:val="-1"/>
        <w:sz w:val="22"/>
        <w:szCs w:val="22"/>
      </w:rPr>
    </w:lvl>
    <w:lvl w:ilvl="1" w:tplc="6F36DE2E">
      <w:start w:val="1"/>
      <w:numFmt w:val="bullet"/>
      <w:lvlText w:val="•"/>
      <w:lvlJc w:val="left"/>
      <w:pPr>
        <w:ind w:left="2182" w:hanging="540"/>
      </w:pPr>
      <w:rPr>
        <w:rFonts w:hint="default"/>
      </w:rPr>
    </w:lvl>
    <w:lvl w:ilvl="2" w:tplc="16BEF222">
      <w:start w:val="1"/>
      <w:numFmt w:val="bullet"/>
      <w:lvlText w:val="•"/>
      <w:lvlJc w:val="left"/>
      <w:pPr>
        <w:ind w:left="3004" w:hanging="540"/>
      </w:pPr>
      <w:rPr>
        <w:rFonts w:hint="default"/>
      </w:rPr>
    </w:lvl>
    <w:lvl w:ilvl="3" w:tplc="B24A62CC">
      <w:start w:val="1"/>
      <w:numFmt w:val="bullet"/>
      <w:lvlText w:val="•"/>
      <w:lvlJc w:val="left"/>
      <w:pPr>
        <w:ind w:left="3826" w:hanging="540"/>
      </w:pPr>
      <w:rPr>
        <w:rFonts w:hint="default"/>
      </w:rPr>
    </w:lvl>
    <w:lvl w:ilvl="4" w:tplc="BBA061AA">
      <w:start w:val="1"/>
      <w:numFmt w:val="bullet"/>
      <w:lvlText w:val="•"/>
      <w:lvlJc w:val="left"/>
      <w:pPr>
        <w:ind w:left="4648" w:hanging="540"/>
      </w:pPr>
      <w:rPr>
        <w:rFonts w:hint="default"/>
      </w:rPr>
    </w:lvl>
    <w:lvl w:ilvl="5" w:tplc="24A056F6">
      <w:start w:val="1"/>
      <w:numFmt w:val="bullet"/>
      <w:lvlText w:val="•"/>
      <w:lvlJc w:val="left"/>
      <w:pPr>
        <w:ind w:left="5470" w:hanging="540"/>
      </w:pPr>
      <w:rPr>
        <w:rFonts w:hint="default"/>
      </w:rPr>
    </w:lvl>
    <w:lvl w:ilvl="6" w:tplc="7110CC9C">
      <w:start w:val="1"/>
      <w:numFmt w:val="bullet"/>
      <w:lvlText w:val="•"/>
      <w:lvlJc w:val="left"/>
      <w:pPr>
        <w:ind w:left="6292" w:hanging="540"/>
      </w:pPr>
      <w:rPr>
        <w:rFonts w:hint="default"/>
      </w:rPr>
    </w:lvl>
    <w:lvl w:ilvl="7" w:tplc="003E8444">
      <w:start w:val="1"/>
      <w:numFmt w:val="bullet"/>
      <w:lvlText w:val="•"/>
      <w:lvlJc w:val="left"/>
      <w:pPr>
        <w:ind w:left="7114" w:hanging="540"/>
      </w:pPr>
      <w:rPr>
        <w:rFonts w:hint="default"/>
      </w:rPr>
    </w:lvl>
    <w:lvl w:ilvl="8" w:tplc="C8FE2D4E">
      <w:start w:val="1"/>
      <w:numFmt w:val="bullet"/>
      <w:lvlText w:val="•"/>
      <w:lvlJc w:val="left"/>
      <w:pPr>
        <w:ind w:left="7936" w:hanging="54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029" w:vendorID="64" w:dllVersion="6" w:nlCheck="1" w:checkStyle="1"/>
  <w:activeWritingStyle w:appName="MSWord" w:lang="en-US" w:vendorID="64" w:dllVersion="0" w:nlCheck="1" w:checkStyle="0"/>
  <w:activeWritingStyle w:appName="MSWord" w:lang="en-029"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029"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D6"/>
    <w:rsid w:val="00010EAB"/>
    <w:rsid w:val="00274DFD"/>
    <w:rsid w:val="003B56CF"/>
    <w:rsid w:val="004504E8"/>
    <w:rsid w:val="00522472"/>
    <w:rsid w:val="005314A2"/>
    <w:rsid w:val="00640C72"/>
    <w:rsid w:val="007538B7"/>
    <w:rsid w:val="008404E7"/>
    <w:rsid w:val="00924A07"/>
    <w:rsid w:val="00A75D29"/>
    <w:rsid w:val="00B93D33"/>
    <w:rsid w:val="00F14ED6"/>
    <w:rsid w:val="00F30E46"/>
    <w:rsid w:val="00F74628"/>
    <w:rsid w:val="00F86510"/>
    <w:rsid w:val="00FD497B"/>
    <w:rsid w:val="00FE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EF1"/>
  <w15:chartTrackingRefBased/>
  <w15:docId w15:val="{55EAC118-F8DB-4FAC-A77C-3FF1F47B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4ED6"/>
    <w:pPr>
      <w:widowControl w:val="0"/>
      <w:spacing w:after="0" w:line="240" w:lineRule="auto"/>
    </w:pPr>
    <w:rPr>
      <w:rFonts w:asciiTheme="minorHAnsi" w:hAnsiTheme="minorHAnsi" w:cstheme="min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4ED6"/>
    <w:pPr>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14ED6"/>
    <w:rPr>
      <w:rFonts w:ascii="Times New Roman" w:eastAsia="Times New Roman" w:hAnsi="Times New Roman" w:cstheme="minorBidi"/>
      <w:szCs w:val="22"/>
    </w:rPr>
  </w:style>
  <w:style w:type="paragraph" w:styleId="FootnoteText">
    <w:name w:val="footnote text"/>
    <w:basedOn w:val="Normal"/>
    <w:link w:val="FootnoteTextChar"/>
    <w:uiPriority w:val="99"/>
    <w:semiHidden/>
    <w:unhideWhenUsed/>
    <w:rsid w:val="00F14ED6"/>
    <w:rPr>
      <w:sz w:val="20"/>
      <w:szCs w:val="20"/>
    </w:rPr>
  </w:style>
  <w:style w:type="character" w:customStyle="1" w:styleId="FootnoteTextChar">
    <w:name w:val="Footnote Text Char"/>
    <w:basedOn w:val="DefaultParagraphFont"/>
    <w:link w:val="FootnoteText"/>
    <w:uiPriority w:val="99"/>
    <w:semiHidden/>
    <w:rsid w:val="00F14ED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F14ED6"/>
    <w:rPr>
      <w:vertAlign w:val="superscript"/>
    </w:rPr>
  </w:style>
  <w:style w:type="character" w:styleId="Hyperlink">
    <w:name w:val="Hyperlink"/>
    <w:basedOn w:val="DefaultParagraphFont"/>
    <w:uiPriority w:val="99"/>
    <w:unhideWhenUsed/>
    <w:rsid w:val="00F14ED6"/>
    <w:rPr>
      <w:color w:val="0563C1" w:themeColor="hyperlink"/>
      <w:u w:val="single"/>
    </w:rPr>
  </w:style>
  <w:style w:type="paragraph" w:customStyle="1" w:styleId="Default">
    <w:name w:val="Default"/>
    <w:rsid w:val="00F14ED6"/>
    <w:pPr>
      <w:autoSpaceDE w:val="0"/>
      <w:autoSpaceDN w:val="0"/>
      <w:adjustRightInd w:val="0"/>
      <w:spacing w:after="0" w:line="240" w:lineRule="auto"/>
    </w:pPr>
    <w:rPr>
      <w:rFonts w:ascii="Times New Roman" w:eastAsia="Calibri" w:hAnsi="Times New Roman" w:cs="Times New Roman"/>
      <w:color w:val="000000"/>
      <w:sz w:val="24"/>
    </w:rPr>
  </w:style>
  <w:style w:type="paragraph" w:styleId="NoSpacing">
    <w:name w:val="No Spacing"/>
    <w:uiPriority w:val="1"/>
    <w:qFormat/>
    <w:rsid w:val="00F14ED6"/>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3B56CF"/>
    <w:pPr>
      <w:widowControl/>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68-624-7171" TargetMode="External"/><Relationship Id="rId13" Type="http://schemas.openxmlformats.org/officeDocument/2006/relationships/hyperlink" Target="mailto:procurement@cariban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ibank.org/sites/default/files/publication-resources/201223%20Revised%20CDB%20Procurement%20Procedures%20Final.pdf" TargetMode="External"/><Relationship Id="rId12" Type="http://schemas.openxmlformats.org/officeDocument/2006/relationships/hyperlink" Target="mailto:procurement@caribank.org" TargetMode="External"/><Relationship Id="rId17" Type="http://schemas.openxmlformats.org/officeDocument/2006/relationships/hyperlink" Target="mailto:mgranderson@exportt.co.tt" TargetMode="External"/><Relationship Id="rId2" Type="http://schemas.openxmlformats.org/officeDocument/2006/relationships/styles" Target="styles.xml"/><Relationship Id="rId16" Type="http://schemas.openxmlformats.org/officeDocument/2006/relationships/hyperlink" Target="Tel:1-868-624-71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london@exportt.co.tt" TargetMode="External"/><Relationship Id="rId5" Type="http://schemas.openxmlformats.org/officeDocument/2006/relationships/footnotes" Target="footnotes.xml"/><Relationship Id="rId15" Type="http://schemas.openxmlformats.org/officeDocument/2006/relationships/hyperlink" Target="mailto:mgranderson@exportt.co.tt" TargetMode="External"/><Relationship Id="rId10" Type="http://schemas.openxmlformats.org/officeDocument/2006/relationships/hyperlink" Target="Tel:1-868-624-71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london@exportt.co.tt" TargetMode="External"/><Relationship Id="rId14" Type="http://schemas.openxmlformats.org/officeDocument/2006/relationships/hyperlink" Target="Tel:1-868-624-7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V.S. Burnett</dc:creator>
  <cp:keywords/>
  <dc:description/>
  <cp:lastModifiedBy>Mandisa Granderson</cp:lastModifiedBy>
  <cp:revision>3</cp:revision>
  <dcterms:created xsi:type="dcterms:W3CDTF">2022-08-22T13:58:00Z</dcterms:created>
  <dcterms:modified xsi:type="dcterms:W3CDTF">2022-08-24T14:27:00Z</dcterms:modified>
</cp:coreProperties>
</file>